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default" w:ascii="Times New Roman" w:hAnsi="Times New Roman" w:eastAsia="黑体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sz w:val="32"/>
          <w:szCs w:val="32"/>
        </w:rPr>
        <w:t>附件4</w:t>
      </w:r>
    </w:p>
    <w:p>
      <w:pPr>
        <w:adjustRightInd w:val="0"/>
        <w:snapToGrid w:val="0"/>
        <w:spacing w:line="590" w:lineRule="exact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第22届广西青年文明号集体申报信息汇总表（应急管理系统）</w:t>
      </w:r>
    </w:p>
    <w:bookmarkEnd w:id="0"/>
    <w:p>
      <w:pPr>
        <w:rPr>
          <w:rFonts w:hint="default" w:ascii="Times New Roman" w:hAnsi="Times New Roman" w:cs="Times New Roman"/>
        </w:rPr>
      </w:pPr>
    </w:p>
    <w:tbl>
      <w:tblPr>
        <w:tblStyle w:val="5"/>
        <w:tblpPr w:leftFromText="180" w:rightFromText="180" w:vertAnchor="text" w:horzAnchor="page" w:tblpX="1703" w:tblpY="742"/>
        <w:tblOverlap w:val="never"/>
        <w:tblW w:w="524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466"/>
        <w:gridCol w:w="1044"/>
        <w:gridCol w:w="935"/>
        <w:gridCol w:w="843"/>
        <w:gridCol w:w="921"/>
        <w:gridCol w:w="812"/>
        <w:gridCol w:w="1256"/>
        <w:gridCol w:w="2379"/>
        <w:gridCol w:w="1530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34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52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集体名称</w:t>
            </w:r>
          </w:p>
        </w:tc>
        <w:tc>
          <w:tcPr>
            <w:tcW w:w="37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职工总数</w:t>
            </w:r>
          </w:p>
        </w:tc>
        <w:tc>
          <w:tcPr>
            <w:tcW w:w="33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青年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比例</w:t>
            </w:r>
          </w:p>
        </w:tc>
        <w:tc>
          <w:tcPr>
            <w:tcW w:w="1373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号长</w:t>
            </w:r>
          </w:p>
        </w:tc>
        <w:tc>
          <w:tcPr>
            <w:tcW w:w="85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已获青年文明号级别</w:t>
            </w:r>
          </w:p>
        </w:tc>
        <w:tc>
          <w:tcPr>
            <w:tcW w:w="54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认定时间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（以发文时间为准）</w:t>
            </w:r>
          </w:p>
        </w:tc>
        <w:tc>
          <w:tcPr>
            <w:tcW w:w="64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4"/>
                <w:szCs w:val="24"/>
                <w:lang w:val="en-US" w:eastAsia="zh-CN" w:bidi="ar-SA"/>
              </w:rPr>
              <w:t>（两新组织请注明）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4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52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37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33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3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kern w:val="2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85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54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64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2"/>
                <w:sz w:val="24"/>
                <w:szCs w:val="24"/>
                <w:lang w:val="en-US" w:eastAsia="zh-CN"/>
              </w:rPr>
              <w:t>例：XXX组</w:t>
            </w:r>
          </w:p>
        </w:tc>
        <w:tc>
          <w:tcPr>
            <w:tcW w:w="3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2"/>
                <w:sz w:val="24"/>
                <w:szCs w:val="24"/>
                <w:lang w:val="en-US" w:eastAsia="zh-CN"/>
              </w:rPr>
              <w:t>50％</w:t>
            </w:r>
          </w:p>
        </w:tc>
        <w:tc>
          <w:tcPr>
            <w:tcW w:w="3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FF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2"/>
                <w:sz w:val="24"/>
                <w:szCs w:val="24"/>
                <w:lang w:val="en-US" w:eastAsia="zh-CN"/>
              </w:rPr>
              <w:t>李XX</w:t>
            </w:r>
          </w:p>
        </w:tc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FF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2"/>
                <w:sz w:val="24"/>
                <w:szCs w:val="24"/>
                <w:lang w:val="en-US" w:eastAsia="zh-CN"/>
              </w:rPr>
              <w:t>站长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FF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2"/>
                <w:sz w:val="24"/>
                <w:szCs w:val="24"/>
                <w:lang w:val="en-US" w:eastAsia="zh-CN"/>
              </w:rPr>
              <w:t>一星级广西青年文明号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2"/>
                <w:sz w:val="24"/>
                <w:szCs w:val="24"/>
                <w:lang w:val="en-US" w:eastAsia="zh-CN"/>
              </w:rPr>
              <w:t>2024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2"/>
                <w:sz w:val="24"/>
                <w:szCs w:val="24"/>
                <w:lang w:val="en-US" w:eastAsia="zh-CN"/>
              </w:rPr>
              <w:t>两新组织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2"/>
                <w:sz w:val="24"/>
                <w:szCs w:val="24"/>
                <w:lang w:val="en-US" w:eastAsia="zh-CN"/>
              </w:rPr>
              <w:t>2017-2018年广西青年文明号</w:t>
            </w:r>
          </w:p>
        </w:tc>
        <w:tc>
          <w:tcPr>
            <w:tcW w:w="5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2"/>
                <w:sz w:val="24"/>
                <w:szCs w:val="24"/>
                <w:lang w:val="en-US" w:eastAsia="zh-CN"/>
              </w:rPr>
              <w:t>2019</w:t>
            </w:r>
          </w:p>
        </w:tc>
        <w:tc>
          <w:tcPr>
            <w:tcW w:w="64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2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2"/>
                <w:sz w:val="24"/>
                <w:szCs w:val="24"/>
                <w:lang w:val="en-US" w:eastAsia="zh-CN"/>
              </w:rPr>
              <w:t>XXX市青年文明号</w:t>
            </w:r>
          </w:p>
        </w:tc>
        <w:tc>
          <w:tcPr>
            <w:tcW w:w="5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2"/>
                <w:sz w:val="24"/>
                <w:szCs w:val="24"/>
                <w:lang w:val="en-US" w:eastAsia="zh-CN"/>
              </w:rPr>
              <w:t>2020</w:t>
            </w:r>
          </w:p>
        </w:tc>
        <w:tc>
          <w:tcPr>
            <w:tcW w:w="64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/>
        <w:jc w:val="left"/>
        <w:rPr>
          <w:rFonts w:hint="eastAsia" w:ascii="仿宋_GB2312" w:hAnsi="仿宋_GB2312" w:eastAsia="仿宋_GB2312" w:cs="仿宋_GB2312"/>
          <w:spacing w:val="-2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20"/>
          <w:kern w:val="2"/>
          <w:sz w:val="32"/>
          <w:szCs w:val="32"/>
          <w:lang w:val="en-US" w:eastAsia="zh-CN" w:bidi="ar-SA"/>
        </w:rPr>
        <w:t xml:space="preserve">填报单位：                           联系人：                                联系电话：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20" w:lineRule="exact"/>
        <w:ind w:left="0"/>
        <w:jc w:val="both"/>
        <w:rPr>
          <w:rFonts w:hint="eastAsia" w:ascii="Tahoma" w:hAnsi="Tahoma" w:eastAsia="微软雅黑" w:cs="Times New Roman"/>
          <w:kern w:val="0"/>
          <w:sz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jc w:val="righ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各市、系统团（工）委主管部门或行业主管部门相关机构（盖章）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jc w:val="center"/>
        <w:textAlignment w:val="auto"/>
        <w:outlineLvl w:val="9"/>
        <w:rPr>
          <w:rFonts w:hint="eastAsi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                年  月  日</w:t>
      </w:r>
    </w:p>
    <w:p>
      <w:pPr>
        <w:rPr>
          <w:rFonts w:hint="default" w:ascii="Times New Roman" w:hAnsi="Times New Roman" w:cs="Times New Roman"/>
        </w:rPr>
        <w:sectPr>
          <w:footerReference r:id="rId3" w:type="default"/>
          <w:footerReference r:id="rId4" w:type="even"/>
          <w:pgSz w:w="16838" w:h="11906" w:orient="landscape"/>
          <w:pgMar w:top="1417" w:right="1928" w:bottom="1417" w:left="1814" w:header="851" w:footer="992" w:gutter="0"/>
          <w:pgNumType w:fmt="numberInDash"/>
          <w:cols w:space="720" w:num="1"/>
          <w:rtlGutter w:val="0"/>
          <w:docGrid w:type="lines" w:linePitch="4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adjustRightInd w:val="0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adjustRightInd w:val="0"/>
                            <w:ind w:left="210" w:leftChars="100" w:right="210" w:rightChars="100"/>
                            <w:jc w:val="both"/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pacing w:val="-2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pacing w:val="-2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adjustRightInd w:val="0"/>
                      <w:ind w:left="210" w:leftChars="100" w:right="210" w:rightChars="100"/>
                      <w:jc w:val="both"/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7"/>
                        <w:rFonts w:ascii="Times New Roman" w:hAnsi="Times New Roman"/>
                        <w:spacing w:val="-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ascii="Times New Roman" w:hAnsi="Times New Roman"/>
                        <w:spacing w:val="-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mNTU5NzRmM2U2NWM4ZmUwMGQ1ZWFmZjdjMDFjZDUifQ=="/>
  </w:docVars>
  <w:rsids>
    <w:rsidRoot w:val="12352EA2"/>
    <w:rsid w:val="1235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autoSpaceDE w:val="0"/>
      <w:autoSpaceDN w:val="0"/>
      <w:adjustRightInd w:val="0"/>
      <w:spacing w:before="340" w:line="300" w:lineRule="auto"/>
      <w:ind w:left="140"/>
      <w:jc w:val="left"/>
      <w:textAlignment w:val="baseline"/>
    </w:pPr>
    <w:rPr>
      <w:rFonts w:ascii="华文楷体" w:hAnsi="Calibri" w:eastAsia="华文楷体" w:cs="华文楷体"/>
      <w:kern w:val="0"/>
      <w:sz w:val="21"/>
      <w:szCs w:val="20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5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2024-04-01T08:26:00Z</dcterms:created>
  <dc:creator>Kafka</dc:creator>
  <cp:lastModifiedBy>Kafka</cp:lastModifiedBy>
  <dcterms:modified xsi:type="dcterms:W3CDTF">2024-04-01T08:26:47Z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B8FCE658A5C543708AB4183B229616B2_11</vt:lpwstr>
  </property>
</Properties>
</file>