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“安全隐患随手拍”新媒体作品报送表</w:t>
      </w:r>
      <w:bookmarkEnd w:id="1"/>
    </w:p>
    <w:tbl>
      <w:tblPr>
        <w:tblStyle w:val="4"/>
        <w:tblpPr w:leftFromText="180" w:rightFromText="180" w:vertAnchor="text" w:horzAnchor="margin" w:tblpXSpec="center" w:tblpY="142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658"/>
        <w:gridCol w:w="3395"/>
        <w:gridCol w:w="1395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报送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11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创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者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⃞</w:t>
            </w:r>
          </w:p>
          <w:p>
            <w:pPr>
              <w:spacing w:line="480" w:lineRule="exact"/>
              <w:ind w:firstLine="120" w:firstLineChars="5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团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队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⃞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姓名或单位名称：</w:t>
            </w:r>
          </w:p>
          <w:p>
            <w:pPr>
              <w:spacing w:line="480" w:lineRule="exact"/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（</w:t>
            </w:r>
            <w:bookmarkStart w:id="0" w:name="hmcheck_891c7d3a7c744de4a445a3168759dfd7"/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若</w:t>
            </w:r>
            <w:bookmarkEnd w:id="0"/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作品为多方联合创作，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写出全部参与者或单位全称）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lang w:val="en-US" w:eastAsia="zh-CN"/>
              </w:rPr>
              <w:t>请填写作者手机号码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邮 　 箱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lang w:val="en-US" w:eastAsia="zh-CN"/>
              </w:rPr>
              <w:t>请填写作者电子邮箱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（对作品做简要概述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lang w:val="en-US" w:eastAsia="zh-CN"/>
              </w:rPr>
              <w:t>不超过150字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。详细材料可另附，不超过2000字。填写时请删除本段）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申报介质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（电子邮箱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lang w:val="en-US" w:eastAsia="zh-CN"/>
              </w:rPr>
              <w:t>/网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盘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lang w:val="en-US" w:eastAsia="zh-CN"/>
              </w:rPr>
              <w:t>附链接/移动存储设备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作者承诺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 xml:space="preserve">   本人郑重承诺：对所提交的作品拥有自主知识产权，无剽窃、抄袭、盗用等侵权行为，提供的关于作品的信息全部真实、有效。同意在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lang w:val="en-US" w:eastAsia="zh-CN"/>
              </w:rPr>
              <w:t>应急管理部宣传教育中心和全国安全生产月官网及其新媒体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平台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进行无偿展示。如在活动期间出现任何纠纷，将由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　　　　　　　　　　　　　　　　　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  　　　　　　　　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　　　　　　 （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单位盖章）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　　　　　　　　　　　　　　　　　　　　　　　　　　　　    年    月    日</w:t>
            </w:r>
          </w:p>
        </w:tc>
      </w:tr>
    </w:tbl>
    <w:p>
      <w:pPr>
        <w:spacing w:line="48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推荐单位联系人及电话：</w:t>
      </w:r>
    </w:p>
    <w:p>
      <w:pPr>
        <w:spacing w:line="5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6380ED-93F7-4DCA-8416-D474D2D401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CCF63B-78E2-4148-8685-CE920D2C303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1CD9F1C-2F01-4C3D-9C87-4CE23BD62A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5DC4BF-50F5-4B8F-9DD8-A4C1B1DB727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C1B8996-ADCB-4EFD-AB8C-664889DE3F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212B2D2-07A2-4151-A7A3-5943120446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TU5NzRmM2U2NWM4ZmUwMGQ1ZWFmZjdjMDFjZDUifQ=="/>
  </w:docVars>
  <w:rsids>
    <w:rsidRoot w:val="37217780"/>
    <w:rsid w:val="3721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after="0" w:line="360" w:lineRule="auto"/>
      <w:ind w:firstLine="720" w:firstLineChars="200"/>
      <w:jc w:val="left"/>
    </w:pPr>
    <w:rPr>
      <w:rFonts w:ascii="Calibri" w:hAnsi="Calibri" w:eastAsia="Calibri" w:cs="Times New Roman"/>
      <w:color w:val="000000"/>
      <w:kern w:val="0"/>
      <w:sz w:val="20"/>
      <w:szCs w:val="21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Times New Roman" w:hAnsi="Times New Roman" w:eastAsia="仿宋_GB2312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2025-05-27T03:06:00Z</dcterms:created>
  <dc:creator>77262</dc:creator>
  <cp:lastModifiedBy>77262</cp:lastModifiedBy>
  <dcterms:modified xsi:type="dcterms:W3CDTF">2025-05-27T03:06:42Z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295B04DA4EC545708C81E7A0E3204F02_11</vt:lpwstr>
  </property>
</Properties>
</file>