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B36" w:rsidRPr="00AC6139" w:rsidRDefault="00CF1B36" w:rsidP="00CF1B36">
      <w:pPr>
        <w:pStyle w:val="ac"/>
        <w:spacing w:before="0" w:after="0"/>
      </w:pPr>
      <w:bookmarkStart w:id="0" w:name="_Toc24724725"/>
      <w:r>
        <w:rPr>
          <w:rFonts w:hint="eastAsia"/>
        </w:rPr>
        <w:t>岑溪市</w:t>
      </w:r>
      <w:r w:rsidRPr="00AC6139">
        <w:rPr>
          <w:rFonts w:hint="eastAsia"/>
        </w:rPr>
        <w:t>安全生产领域基层政务公开标准目录</w:t>
      </w:r>
      <w:bookmarkEnd w:id="0"/>
    </w:p>
    <w:tbl>
      <w:tblPr>
        <w:tblW w:w="15877" w:type="dxa"/>
        <w:jc w:val="center"/>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04"/>
        <w:gridCol w:w="992"/>
        <w:gridCol w:w="2835"/>
        <w:gridCol w:w="2126"/>
        <w:gridCol w:w="1701"/>
        <w:gridCol w:w="1134"/>
        <w:gridCol w:w="1724"/>
        <w:gridCol w:w="664"/>
        <w:gridCol w:w="720"/>
        <w:gridCol w:w="578"/>
        <w:gridCol w:w="862"/>
        <w:gridCol w:w="555"/>
        <w:gridCol w:w="742"/>
      </w:tblGrid>
      <w:tr w:rsidR="00CF1B36" w:rsidRPr="00E83F47" w:rsidTr="00303C10">
        <w:trPr>
          <w:trHeight w:val="420"/>
          <w:tblHeader/>
          <w:jc w:val="center"/>
        </w:trPr>
        <w:tc>
          <w:tcPr>
            <w:tcW w:w="540" w:type="dxa"/>
            <w:vMerge w:val="restart"/>
            <w:shd w:val="clear" w:color="auto" w:fill="auto"/>
            <w:vAlign w:val="center"/>
          </w:tcPr>
          <w:p w:rsidR="00CF1B36" w:rsidRPr="00370F3E" w:rsidRDefault="00CF1B36" w:rsidP="00303C10">
            <w:pPr>
              <w:widowControl/>
              <w:jc w:val="center"/>
              <w:rPr>
                <w:rFonts w:asciiTheme="minorEastAsia" w:eastAsiaTheme="minorEastAsia" w:hAnsiTheme="minorEastAsia"/>
                <w:b/>
                <w:color w:val="000000"/>
                <w:kern w:val="0"/>
                <w:szCs w:val="21"/>
              </w:rPr>
            </w:pPr>
            <w:r w:rsidRPr="00370F3E">
              <w:rPr>
                <w:rFonts w:asciiTheme="minorEastAsia" w:eastAsiaTheme="minorEastAsia" w:hAnsiTheme="minorEastAsia" w:cs="宋体" w:hint="eastAsia"/>
                <w:b/>
                <w:color w:val="000000"/>
                <w:kern w:val="0"/>
                <w:szCs w:val="21"/>
              </w:rPr>
              <w:t>序号</w:t>
            </w:r>
          </w:p>
        </w:tc>
        <w:tc>
          <w:tcPr>
            <w:tcW w:w="1696" w:type="dxa"/>
            <w:gridSpan w:val="2"/>
            <w:shd w:val="clear" w:color="auto" w:fill="auto"/>
            <w:vAlign w:val="center"/>
          </w:tcPr>
          <w:p w:rsidR="00CF1B36" w:rsidRPr="00370F3E" w:rsidRDefault="00CF1B36" w:rsidP="00303C10">
            <w:pPr>
              <w:widowControl/>
              <w:jc w:val="center"/>
              <w:rPr>
                <w:rFonts w:asciiTheme="minorEastAsia" w:eastAsiaTheme="minorEastAsia" w:hAnsiTheme="minorEastAsia" w:cs="宋体"/>
                <w:b/>
                <w:color w:val="000000"/>
                <w:kern w:val="0"/>
                <w:szCs w:val="21"/>
              </w:rPr>
            </w:pPr>
            <w:r w:rsidRPr="00370F3E">
              <w:rPr>
                <w:rFonts w:asciiTheme="minorEastAsia" w:eastAsiaTheme="minorEastAsia" w:hAnsiTheme="minorEastAsia" w:cs="宋体" w:hint="eastAsia"/>
                <w:b/>
                <w:color w:val="000000"/>
                <w:kern w:val="0"/>
                <w:szCs w:val="21"/>
              </w:rPr>
              <w:t>公开事项</w:t>
            </w:r>
          </w:p>
        </w:tc>
        <w:tc>
          <w:tcPr>
            <w:tcW w:w="2835" w:type="dxa"/>
            <w:vMerge w:val="restart"/>
            <w:shd w:val="clear" w:color="auto" w:fill="auto"/>
            <w:vAlign w:val="center"/>
          </w:tcPr>
          <w:p w:rsidR="00CF1B36" w:rsidRPr="00370F3E" w:rsidRDefault="00CF1B36" w:rsidP="00303C10">
            <w:pPr>
              <w:widowControl/>
              <w:jc w:val="center"/>
              <w:rPr>
                <w:rFonts w:asciiTheme="minorEastAsia" w:eastAsiaTheme="minorEastAsia" w:hAnsiTheme="minorEastAsia" w:cs="宋体"/>
                <w:b/>
                <w:color w:val="000000"/>
                <w:kern w:val="0"/>
                <w:szCs w:val="21"/>
              </w:rPr>
            </w:pPr>
            <w:r w:rsidRPr="00370F3E">
              <w:rPr>
                <w:rFonts w:asciiTheme="minorEastAsia" w:eastAsiaTheme="minorEastAsia" w:hAnsiTheme="minorEastAsia" w:cs="宋体" w:hint="eastAsia"/>
                <w:b/>
                <w:color w:val="000000"/>
                <w:kern w:val="0"/>
                <w:szCs w:val="21"/>
              </w:rPr>
              <w:t>公开内容（要素）</w:t>
            </w:r>
          </w:p>
        </w:tc>
        <w:tc>
          <w:tcPr>
            <w:tcW w:w="2126" w:type="dxa"/>
            <w:vMerge w:val="restart"/>
            <w:shd w:val="clear" w:color="auto" w:fill="auto"/>
            <w:vAlign w:val="center"/>
          </w:tcPr>
          <w:p w:rsidR="00CF1B36" w:rsidRPr="00370F3E" w:rsidRDefault="00CF1B36" w:rsidP="00303C10">
            <w:pPr>
              <w:widowControl/>
              <w:jc w:val="center"/>
              <w:rPr>
                <w:rFonts w:asciiTheme="minorEastAsia" w:eastAsiaTheme="minorEastAsia" w:hAnsiTheme="minorEastAsia" w:cs="宋体"/>
                <w:b/>
                <w:color w:val="000000"/>
                <w:kern w:val="0"/>
                <w:szCs w:val="21"/>
              </w:rPr>
            </w:pPr>
            <w:r w:rsidRPr="00370F3E">
              <w:rPr>
                <w:rFonts w:asciiTheme="minorEastAsia" w:eastAsiaTheme="minorEastAsia" w:hAnsiTheme="minorEastAsia" w:cs="宋体" w:hint="eastAsia"/>
                <w:b/>
                <w:color w:val="000000"/>
                <w:kern w:val="0"/>
                <w:szCs w:val="21"/>
              </w:rPr>
              <w:t>公开依据</w:t>
            </w:r>
          </w:p>
        </w:tc>
        <w:tc>
          <w:tcPr>
            <w:tcW w:w="1701" w:type="dxa"/>
            <w:vMerge w:val="restart"/>
            <w:shd w:val="clear" w:color="auto" w:fill="auto"/>
            <w:vAlign w:val="center"/>
          </w:tcPr>
          <w:p w:rsidR="00CF1B36" w:rsidRPr="00370F3E" w:rsidRDefault="00CF1B36" w:rsidP="00303C10">
            <w:pPr>
              <w:widowControl/>
              <w:jc w:val="center"/>
              <w:rPr>
                <w:rFonts w:asciiTheme="minorEastAsia" w:eastAsiaTheme="minorEastAsia" w:hAnsiTheme="minorEastAsia" w:cs="宋体"/>
                <w:b/>
                <w:color w:val="000000"/>
                <w:kern w:val="0"/>
                <w:szCs w:val="21"/>
              </w:rPr>
            </w:pPr>
            <w:r w:rsidRPr="00370F3E">
              <w:rPr>
                <w:rFonts w:asciiTheme="minorEastAsia" w:eastAsiaTheme="minorEastAsia" w:hAnsiTheme="minorEastAsia" w:cs="宋体" w:hint="eastAsia"/>
                <w:b/>
                <w:color w:val="000000"/>
                <w:kern w:val="0"/>
                <w:szCs w:val="21"/>
              </w:rPr>
              <w:t>公开时限</w:t>
            </w:r>
          </w:p>
        </w:tc>
        <w:tc>
          <w:tcPr>
            <w:tcW w:w="1134" w:type="dxa"/>
            <w:vMerge w:val="restart"/>
            <w:shd w:val="clear" w:color="auto" w:fill="auto"/>
            <w:vAlign w:val="center"/>
          </w:tcPr>
          <w:p w:rsidR="00CF1B36" w:rsidRPr="00370F3E" w:rsidRDefault="00CF1B36" w:rsidP="00303C10">
            <w:pPr>
              <w:widowControl/>
              <w:jc w:val="center"/>
              <w:rPr>
                <w:rFonts w:asciiTheme="minorEastAsia" w:eastAsiaTheme="minorEastAsia" w:hAnsiTheme="minorEastAsia" w:cs="宋体"/>
                <w:b/>
                <w:color w:val="000000"/>
                <w:kern w:val="0"/>
                <w:szCs w:val="21"/>
              </w:rPr>
            </w:pPr>
            <w:r w:rsidRPr="00370F3E">
              <w:rPr>
                <w:rFonts w:asciiTheme="minorEastAsia" w:eastAsiaTheme="minorEastAsia" w:hAnsiTheme="minorEastAsia" w:cs="宋体" w:hint="eastAsia"/>
                <w:b/>
                <w:color w:val="000000"/>
                <w:kern w:val="0"/>
                <w:szCs w:val="21"/>
              </w:rPr>
              <w:t>公开主体</w:t>
            </w:r>
          </w:p>
        </w:tc>
        <w:tc>
          <w:tcPr>
            <w:tcW w:w="1724" w:type="dxa"/>
            <w:vMerge w:val="restart"/>
            <w:shd w:val="clear" w:color="auto" w:fill="auto"/>
            <w:vAlign w:val="center"/>
          </w:tcPr>
          <w:p w:rsidR="00CF1B36" w:rsidRPr="00370F3E" w:rsidRDefault="00CF1B36" w:rsidP="00303C10">
            <w:pPr>
              <w:widowControl/>
              <w:jc w:val="center"/>
              <w:rPr>
                <w:rFonts w:asciiTheme="minorEastAsia" w:eastAsiaTheme="minorEastAsia" w:hAnsiTheme="minorEastAsia" w:cs="宋体"/>
                <w:b/>
                <w:kern w:val="0"/>
                <w:szCs w:val="21"/>
              </w:rPr>
            </w:pPr>
            <w:r w:rsidRPr="00370F3E">
              <w:rPr>
                <w:rFonts w:asciiTheme="minorEastAsia" w:eastAsiaTheme="minorEastAsia" w:hAnsiTheme="minorEastAsia" w:cs="宋体" w:hint="eastAsia"/>
                <w:b/>
                <w:kern w:val="0"/>
                <w:szCs w:val="21"/>
              </w:rPr>
              <w:t>公开渠道和载体</w:t>
            </w:r>
          </w:p>
        </w:tc>
        <w:tc>
          <w:tcPr>
            <w:tcW w:w="1384" w:type="dxa"/>
            <w:gridSpan w:val="2"/>
            <w:shd w:val="clear" w:color="auto" w:fill="auto"/>
            <w:vAlign w:val="center"/>
          </w:tcPr>
          <w:p w:rsidR="00CF1B36" w:rsidRPr="00370F3E" w:rsidRDefault="00CF1B36" w:rsidP="00303C10">
            <w:pPr>
              <w:widowControl/>
              <w:jc w:val="center"/>
              <w:rPr>
                <w:rFonts w:asciiTheme="minorEastAsia" w:eastAsiaTheme="minorEastAsia" w:hAnsiTheme="minorEastAsia" w:cs="宋体"/>
                <w:b/>
                <w:color w:val="000000"/>
                <w:kern w:val="0"/>
                <w:szCs w:val="21"/>
              </w:rPr>
            </w:pPr>
            <w:r w:rsidRPr="00370F3E">
              <w:rPr>
                <w:rFonts w:asciiTheme="minorEastAsia" w:eastAsiaTheme="minorEastAsia" w:hAnsiTheme="minorEastAsia" w:cs="宋体" w:hint="eastAsia"/>
                <w:b/>
                <w:color w:val="000000"/>
                <w:kern w:val="0"/>
                <w:szCs w:val="21"/>
              </w:rPr>
              <w:t>公开对象</w:t>
            </w:r>
          </w:p>
        </w:tc>
        <w:tc>
          <w:tcPr>
            <w:tcW w:w="1440" w:type="dxa"/>
            <w:gridSpan w:val="2"/>
            <w:shd w:val="clear" w:color="auto" w:fill="auto"/>
            <w:vAlign w:val="center"/>
          </w:tcPr>
          <w:p w:rsidR="00CF1B36" w:rsidRPr="00370F3E" w:rsidRDefault="00CF1B36" w:rsidP="00303C10">
            <w:pPr>
              <w:widowControl/>
              <w:jc w:val="center"/>
              <w:rPr>
                <w:rFonts w:asciiTheme="minorEastAsia" w:eastAsiaTheme="minorEastAsia" w:hAnsiTheme="minorEastAsia" w:cs="宋体"/>
                <w:b/>
                <w:color w:val="000000"/>
                <w:kern w:val="0"/>
                <w:szCs w:val="21"/>
              </w:rPr>
            </w:pPr>
            <w:r w:rsidRPr="00370F3E">
              <w:rPr>
                <w:rFonts w:asciiTheme="minorEastAsia" w:eastAsiaTheme="minorEastAsia" w:hAnsiTheme="minorEastAsia" w:cs="宋体" w:hint="eastAsia"/>
                <w:b/>
                <w:color w:val="000000"/>
                <w:kern w:val="0"/>
                <w:szCs w:val="21"/>
              </w:rPr>
              <w:t>公开方式</w:t>
            </w:r>
          </w:p>
        </w:tc>
        <w:tc>
          <w:tcPr>
            <w:tcW w:w="1297" w:type="dxa"/>
            <w:gridSpan w:val="2"/>
            <w:shd w:val="clear" w:color="auto" w:fill="auto"/>
            <w:vAlign w:val="center"/>
          </w:tcPr>
          <w:p w:rsidR="00CF1B36" w:rsidRPr="00370F3E" w:rsidRDefault="00CF1B36" w:rsidP="00303C10">
            <w:pPr>
              <w:widowControl/>
              <w:jc w:val="center"/>
              <w:rPr>
                <w:rFonts w:asciiTheme="minorEastAsia" w:eastAsiaTheme="minorEastAsia" w:hAnsiTheme="minorEastAsia" w:cs="宋体"/>
                <w:b/>
                <w:color w:val="000000"/>
                <w:kern w:val="0"/>
                <w:szCs w:val="21"/>
              </w:rPr>
            </w:pPr>
            <w:r w:rsidRPr="00370F3E">
              <w:rPr>
                <w:rFonts w:asciiTheme="minorEastAsia" w:eastAsiaTheme="minorEastAsia" w:hAnsiTheme="minorEastAsia" w:cs="宋体" w:hint="eastAsia"/>
                <w:b/>
                <w:color w:val="000000"/>
                <w:kern w:val="0"/>
                <w:szCs w:val="21"/>
              </w:rPr>
              <w:t>公开层级</w:t>
            </w:r>
          </w:p>
        </w:tc>
      </w:tr>
      <w:tr w:rsidR="00CF1B36" w:rsidRPr="00E83F47" w:rsidTr="00303C10">
        <w:trPr>
          <w:trHeight w:val="485"/>
          <w:tblHeader/>
          <w:jc w:val="center"/>
        </w:trPr>
        <w:tc>
          <w:tcPr>
            <w:tcW w:w="540" w:type="dxa"/>
            <w:vMerge/>
            <w:vAlign w:val="center"/>
          </w:tcPr>
          <w:p w:rsidR="00CF1B36" w:rsidRPr="00370F3E" w:rsidRDefault="00CF1B36" w:rsidP="00303C10">
            <w:pPr>
              <w:widowControl/>
              <w:jc w:val="center"/>
              <w:rPr>
                <w:rFonts w:asciiTheme="minorEastAsia" w:eastAsiaTheme="minorEastAsia" w:hAnsiTheme="minorEastAsia"/>
                <w:b/>
                <w:color w:val="000000"/>
                <w:kern w:val="0"/>
                <w:szCs w:val="21"/>
              </w:rPr>
            </w:pPr>
          </w:p>
        </w:tc>
        <w:tc>
          <w:tcPr>
            <w:tcW w:w="704" w:type="dxa"/>
            <w:shd w:val="clear" w:color="auto" w:fill="auto"/>
            <w:vAlign w:val="center"/>
          </w:tcPr>
          <w:p w:rsidR="00CF1B36" w:rsidRDefault="00CF1B36" w:rsidP="00303C10">
            <w:pPr>
              <w:widowControl/>
              <w:jc w:val="center"/>
              <w:rPr>
                <w:rFonts w:asciiTheme="minorEastAsia" w:eastAsiaTheme="minorEastAsia" w:hAnsiTheme="minorEastAsia" w:cs="宋体"/>
                <w:b/>
                <w:color w:val="000000"/>
                <w:kern w:val="0"/>
                <w:szCs w:val="21"/>
              </w:rPr>
            </w:pPr>
            <w:r w:rsidRPr="00370F3E">
              <w:rPr>
                <w:rFonts w:asciiTheme="minorEastAsia" w:eastAsiaTheme="minorEastAsia" w:hAnsiTheme="minorEastAsia" w:cs="宋体" w:hint="eastAsia"/>
                <w:b/>
                <w:color w:val="000000"/>
                <w:kern w:val="0"/>
                <w:szCs w:val="21"/>
              </w:rPr>
              <w:t>一级</w:t>
            </w:r>
          </w:p>
          <w:p w:rsidR="00CF1B36" w:rsidRPr="00370F3E" w:rsidRDefault="00CF1B36" w:rsidP="00303C10">
            <w:pPr>
              <w:widowControl/>
              <w:jc w:val="center"/>
              <w:rPr>
                <w:rFonts w:asciiTheme="minorEastAsia" w:eastAsiaTheme="minorEastAsia" w:hAnsiTheme="minorEastAsia" w:cs="宋体"/>
                <w:b/>
                <w:color w:val="000000"/>
                <w:kern w:val="0"/>
                <w:szCs w:val="21"/>
              </w:rPr>
            </w:pPr>
            <w:r w:rsidRPr="00370F3E">
              <w:rPr>
                <w:rFonts w:asciiTheme="minorEastAsia" w:eastAsiaTheme="minorEastAsia" w:hAnsiTheme="minorEastAsia" w:cs="宋体" w:hint="eastAsia"/>
                <w:b/>
                <w:color w:val="000000"/>
                <w:kern w:val="0"/>
                <w:szCs w:val="21"/>
              </w:rPr>
              <w:t>事项</w:t>
            </w:r>
          </w:p>
        </w:tc>
        <w:tc>
          <w:tcPr>
            <w:tcW w:w="992" w:type="dxa"/>
            <w:shd w:val="clear" w:color="auto" w:fill="auto"/>
            <w:vAlign w:val="center"/>
          </w:tcPr>
          <w:p w:rsidR="00CF1B36" w:rsidRDefault="00CF1B36" w:rsidP="00303C10">
            <w:pPr>
              <w:widowControl/>
              <w:jc w:val="center"/>
              <w:rPr>
                <w:rFonts w:asciiTheme="minorEastAsia" w:eastAsiaTheme="minorEastAsia" w:hAnsiTheme="minorEastAsia" w:cs="宋体"/>
                <w:b/>
                <w:color w:val="000000"/>
                <w:kern w:val="0"/>
                <w:szCs w:val="21"/>
              </w:rPr>
            </w:pPr>
            <w:r w:rsidRPr="00370F3E">
              <w:rPr>
                <w:rFonts w:asciiTheme="minorEastAsia" w:eastAsiaTheme="minorEastAsia" w:hAnsiTheme="minorEastAsia" w:cs="宋体" w:hint="eastAsia"/>
                <w:b/>
                <w:color w:val="000000"/>
                <w:kern w:val="0"/>
                <w:szCs w:val="21"/>
              </w:rPr>
              <w:t>二级</w:t>
            </w:r>
          </w:p>
          <w:p w:rsidR="00CF1B36" w:rsidRPr="00370F3E" w:rsidRDefault="00CF1B36" w:rsidP="00303C10">
            <w:pPr>
              <w:widowControl/>
              <w:jc w:val="center"/>
              <w:rPr>
                <w:rFonts w:asciiTheme="minorEastAsia" w:eastAsiaTheme="minorEastAsia" w:hAnsiTheme="minorEastAsia" w:cs="宋体"/>
                <w:b/>
                <w:color w:val="000000"/>
                <w:kern w:val="0"/>
                <w:szCs w:val="21"/>
              </w:rPr>
            </w:pPr>
            <w:r w:rsidRPr="00370F3E">
              <w:rPr>
                <w:rFonts w:asciiTheme="minorEastAsia" w:eastAsiaTheme="minorEastAsia" w:hAnsiTheme="minorEastAsia" w:cs="宋体" w:hint="eastAsia"/>
                <w:b/>
                <w:color w:val="000000"/>
                <w:kern w:val="0"/>
                <w:szCs w:val="21"/>
              </w:rPr>
              <w:t>事项</w:t>
            </w:r>
          </w:p>
        </w:tc>
        <w:tc>
          <w:tcPr>
            <w:tcW w:w="2835" w:type="dxa"/>
            <w:vMerge/>
            <w:vAlign w:val="center"/>
          </w:tcPr>
          <w:p w:rsidR="00CF1B36" w:rsidRPr="00370F3E" w:rsidRDefault="00CF1B36" w:rsidP="00303C10">
            <w:pPr>
              <w:widowControl/>
              <w:jc w:val="left"/>
              <w:rPr>
                <w:rFonts w:asciiTheme="minorEastAsia" w:eastAsiaTheme="minorEastAsia" w:hAnsiTheme="minorEastAsia" w:cs="宋体"/>
                <w:b/>
                <w:color w:val="000000"/>
                <w:kern w:val="0"/>
                <w:szCs w:val="21"/>
              </w:rPr>
            </w:pPr>
          </w:p>
        </w:tc>
        <w:tc>
          <w:tcPr>
            <w:tcW w:w="2126" w:type="dxa"/>
            <w:vMerge/>
            <w:vAlign w:val="center"/>
          </w:tcPr>
          <w:p w:rsidR="00CF1B36" w:rsidRPr="00370F3E" w:rsidRDefault="00CF1B36" w:rsidP="00303C10">
            <w:pPr>
              <w:widowControl/>
              <w:jc w:val="left"/>
              <w:rPr>
                <w:rFonts w:asciiTheme="minorEastAsia" w:eastAsiaTheme="minorEastAsia" w:hAnsiTheme="minorEastAsia" w:cs="宋体"/>
                <w:b/>
                <w:color w:val="000000"/>
                <w:kern w:val="0"/>
                <w:szCs w:val="21"/>
              </w:rPr>
            </w:pPr>
          </w:p>
        </w:tc>
        <w:tc>
          <w:tcPr>
            <w:tcW w:w="1701" w:type="dxa"/>
            <w:vMerge/>
            <w:vAlign w:val="center"/>
          </w:tcPr>
          <w:p w:rsidR="00CF1B36" w:rsidRPr="00370F3E" w:rsidRDefault="00CF1B36" w:rsidP="00303C10">
            <w:pPr>
              <w:widowControl/>
              <w:jc w:val="left"/>
              <w:rPr>
                <w:rFonts w:asciiTheme="minorEastAsia" w:eastAsiaTheme="minorEastAsia" w:hAnsiTheme="minorEastAsia" w:cs="宋体"/>
                <w:b/>
                <w:color w:val="000000"/>
                <w:kern w:val="0"/>
                <w:szCs w:val="21"/>
              </w:rPr>
            </w:pPr>
          </w:p>
        </w:tc>
        <w:tc>
          <w:tcPr>
            <w:tcW w:w="1134" w:type="dxa"/>
            <w:vMerge/>
            <w:vAlign w:val="center"/>
          </w:tcPr>
          <w:p w:rsidR="00CF1B36" w:rsidRPr="00370F3E" w:rsidRDefault="00CF1B36" w:rsidP="00303C10">
            <w:pPr>
              <w:widowControl/>
              <w:jc w:val="center"/>
              <w:rPr>
                <w:rFonts w:asciiTheme="minorEastAsia" w:eastAsiaTheme="minorEastAsia" w:hAnsiTheme="minorEastAsia" w:cs="宋体"/>
                <w:b/>
                <w:color w:val="000000"/>
                <w:kern w:val="0"/>
                <w:szCs w:val="21"/>
              </w:rPr>
            </w:pPr>
          </w:p>
        </w:tc>
        <w:tc>
          <w:tcPr>
            <w:tcW w:w="1724" w:type="dxa"/>
            <w:vMerge/>
            <w:vAlign w:val="center"/>
          </w:tcPr>
          <w:p w:rsidR="00CF1B36" w:rsidRPr="00370F3E" w:rsidRDefault="00CF1B36" w:rsidP="00303C10">
            <w:pPr>
              <w:widowControl/>
              <w:jc w:val="left"/>
              <w:rPr>
                <w:rFonts w:asciiTheme="minorEastAsia" w:eastAsiaTheme="minorEastAsia" w:hAnsiTheme="minorEastAsia" w:cs="宋体"/>
                <w:b/>
                <w:kern w:val="0"/>
                <w:szCs w:val="21"/>
              </w:rPr>
            </w:pPr>
          </w:p>
        </w:tc>
        <w:tc>
          <w:tcPr>
            <w:tcW w:w="664" w:type="dxa"/>
            <w:shd w:val="clear" w:color="auto" w:fill="auto"/>
            <w:vAlign w:val="center"/>
          </w:tcPr>
          <w:p w:rsidR="00CF1B36" w:rsidRPr="00370F3E" w:rsidRDefault="00CF1B36" w:rsidP="00303C10">
            <w:pPr>
              <w:widowControl/>
              <w:jc w:val="center"/>
              <w:rPr>
                <w:rFonts w:asciiTheme="minorEastAsia" w:eastAsiaTheme="minorEastAsia" w:hAnsiTheme="minorEastAsia" w:cs="宋体"/>
                <w:b/>
                <w:color w:val="000000"/>
                <w:kern w:val="0"/>
                <w:szCs w:val="21"/>
              </w:rPr>
            </w:pPr>
            <w:r w:rsidRPr="00370F3E">
              <w:rPr>
                <w:rFonts w:asciiTheme="minorEastAsia" w:eastAsiaTheme="minorEastAsia" w:hAnsiTheme="minorEastAsia" w:cs="宋体" w:hint="eastAsia"/>
                <w:b/>
                <w:color w:val="000000"/>
                <w:kern w:val="0"/>
                <w:szCs w:val="21"/>
              </w:rPr>
              <w:t>全社会</w:t>
            </w:r>
          </w:p>
        </w:tc>
        <w:tc>
          <w:tcPr>
            <w:tcW w:w="720" w:type="dxa"/>
            <w:shd w:val="clear" w:color="auto" w:fill="auto"/>
            <w:vAlign w:val="center"/>
          </w:tcPr>
          <w:p w:rsidR="00CF1B36" w:rsidRPr="00370F3E" w:rsidRDefault="00CF1B36" w:rsidP="00303C10">
            <w:pPr>
              <w:widowControl/>
              <w:jc w:val="center"/>
              <w:rPr>
                <w:rFonts w:asciiTheme="minorEastAsia" w:eastAsiaTheme="minorEastAsia" w:hAnsiTheme="minorEastAsia" w:cs="宋体"/>
                <w:b/>
                <w:color w:val="000000"/>
                <w:kern w:val="0"/>
                <w:szCs w:val="21"/>
              </w:rPr>
            </w:pPr>
            <w:r w:rsidRPr="00370F3E">
              <w:rPr>
                <w:rFonts w:asciiTheme="minorEastAsia" w:eastAsiaTheme="minorEastAsia" w:hAnsiTheme="minorEastAsia" w:cs="宋体" w:hint="eastAsia"/>
                <w:b/>
                <w:color w:val="000000"/>
                <w:kern w:val="0"/>
                <w:szCs w:val="21"/>
              </w:rPr>
              <w:t>特定群众</w:t>
            </w:r>
          </w:p>
        </w:tc>
        <w:tc>
          <w:tcPr>
            <w:tcW w:w="578" w:type="dxa"/>
            <w:shd w:val="clear" w:color="auto" w:fill="auto"/>
            <w:vAlign w:val="center"/>
          </w:tcPr>
          <w:p w:rsidR="00CF1B36" w:rsidRPr="00370F3E" w:rsidRDefault="00CF1B36" w:rsidP="00303C10">
            <w:pPr>
              <w:widowControl/>
              <w:jc w:val="center"/>
              <w:rPr>
                <w:rFonts w:asciiTheme="minorEastAsia" w:eastAsiaTheme="minorEastAsia" w:hAnsiTheme="minorEastAsia" w:cs="宋体"/>
                <w:b/>
                <w:color w:val="000000"/>
                <w:kern w:val="0"/>
                <w:szCs w:val="21"/>
              </w:rPr>
            </w:pPr>
            <w:r w:rsidRPr="00370F3E">
              <w:rPr>
                <w:rFonts w:asciiTheme="minorEastAsia" w:eastAsiaTheme="minorEastAsia" w:hAnsiTheme="minorEastAsia" w:cs="宋体" w:hint="eastAsia"/>
                <w:b/>
                <w:color w:val="000000"/>
                <w:kern w:val="0"/>
                <w:szCs w:val="21"/>
              </w:rPr>
              <w:t>主动</w:t>
            </w:r>
          </w:p>
        </w:tc>
        <w:tc>
          <w:tcPr>
            <w:tcW w:w="862" w:type="dxa"/>
            <w:shd w:val="clear" w:color="auto" w:fill="auto"/>
            <w:vAlign w:val="center"/>
          </w:tcPr>
          <w:p w:rsidR="00CF1B36" w:rsidRPr="00370F3E" w:rsidRDefault="00CF1B36" w:rsidP="00303C10">
            <w:pPr>
              <w:widowControl/>
              <w:jc w:val="center"/>
              <w:rPr>
                <w:rFonts w:asciiTheme="minorEastAsia" w:eastAsiaTheme="minorEastAsia" w:hAnsiTheme="minorEastAsia" w:cs="宋体"/>
                <w:b/>
                <w:color w:val="000000"/>
                <w:kern w:val="0"/>
                <w:szCs w:val="21"/>
              </w:rPr>
            </w:pPr>
            <w:r w:rsidRPr="00370F3E">
              <w:rPr>
                <w:rFonts w:asciiTheme="minorEastAsia" w:eastAsiaTheme="minorEastAsia" w:hAnsiTheme="minorEastAsia" w:cs="宋体" w:hint="eastAsia"/>
                <w:b/>
                <w:color w:val="000000"/>
                <w:kern w:val="0"/>
                <w:szCs w:val="21"/>
              </w:rPr>
              <w:t>依申请公开</w:t>
            </w:r>
          </w:p>
        </w:tc>
        <w:tc>
          <w:tcPr>
            <w:tcW w:w="555" w:type="dxa"/>
            <w:shd w:val="clear" w:color="auto" w:fill="auto"/>
            <w:vAlign w:val="center"/>
          </w:tcPr>
          <w:p w:rsidR="00CF1B36" w:rsidRPr="00370F3E" w:rsidRDefault="00CF1B36" w:rsidP="00303C10">
            <w:pPr>
              <w:widowControl/>
              <w:jc w:val="center"/>
              <w:rPr>
                <w:rFonts w:asciiTheme="minorEastAsia" w:eastAsiaTheme="minorEastAsia" w:hAnsiTheme="minorEastAsia" w:cs="宋体"/>
                <w:b/>
                <w:color w:val="000000"/>
                <w:kern w:val="0"/>
                <w:szCs w:val="21"/>
              </w:rPr>
            </w:pPr>
            <w:r w:rsidRPr="00370F3E">
              <w:rPr>
                <w:rFonts w:asciiTheme="minorEastAsia" w:eastAsiaTheme="minorEastAsia" w:hAnsiTheme="minorEastAsia" w:cs="宋体" w:hint="eastAsia"/>
                <w:b/>
                <w:color w:val="000000"/>
                <w:kern w:val="0"/>
                <w:szCs w:val="21"/>
              </w:rPr>
              <w:t>县级</w:t>
            </w:r>
          </w:p>
        </w:tc>
        <w:tc>
          <w:tcPr>
            <w:tcW w:w="742" w:type="dxa"/>
            <w:shd w:val="clear" w:color="auto" w:fill="auto"/>
            <w:vAlign w:val="center"/>
          </w:tcPr>
          <w:p w:rsidR="00CF1B36" w:rsidRPr="00370F3E" w:rsidRDefault="00CF1B36" w:rsidP="00303C10">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镇、村级</w:t>
            </w:r>
          </w:p>
        </w:tc>
      </w:tr>
      <w:tr w:rsidR="00CF1B36" w:rsidRPr="00370F3E" w:rsidTr="00303C10">
        <w:trPr>
          <w:trHeight w:val="758"/>
          <w:jc w:val="center"/>
        </w:trPr>
        <w:tc>
          <w:tcPr>
            <w:tcW w:w="540" w:type="dxa"/>
            <w:vAlign w:val="center"/>
          </w:tcPr>
          <w:p w:rsidR="00CF1B36" w:rsidRPr="00370F3E" w:rsidRDefault="00CF1B36" w:rsidP="00303C10">
            <w:pPr>
              <w:jc w:val="center"/>
              <w:rPr>
                <w:rFonts w:asciiTheme="minorEastAsia" w:eastAsiaTheme="minorEastAsia" w:hAnsiTheme="minorEastAsia" w:cs="宋体"/>
                <w:color w:val="000000"/>
                <w:sz w:val="18"/>
                <w:szCs w:val="18"/>
              </w:rPr>
            </w:pPr>
            <w:r w:rsidRPr="00370F3E">
              <w:rPr>
                <w:rFonts w:asciiTheme="minorEastAsia" w:eastAsiaTheme="minorEastAsia" w:hAnsiTheme="minorEastAsia" w:cs="宋体" w:hint="eastAsia"/>
                <w:color w:val="000000"/>
                <w:sz w:val="18"/>
                <w:szCs w:val="18"/>
              </w:rPr>
              <w:t>1</w:t>
            </w:r>
          </w:p>
        </w:tc>
        <w:tc>
          <w:tcPr>
            <w:tcW w:w="704" w:type="dxa"/>
            <w:shd w:val="clear" w:color="auto" w:fill="auto"/>
            <w:vAlign w:val="center"/>
          </w:tcPr>
          <w:p w:rsidR="00CF1B36" w:rsidRPr="00370F3E" w:rsidRDefault="00CF1B36" w:rsidP="00303C10">
            <w:pPr>
              <w:jc w:val="center"/>
              <w:rPr>
                <w:rFonts w:asciiTheme="minorEastAsia" w:eastAsiaTheme="minorEastAsia" w:hAnsiTheme="minorEastAsia" w:cs="宋体"/>
                <w:color w:val="000000"/>
                <w:sz w:val="18"/>
                <w:szCs w:val="18"/>
              </w:rPr>
            </w:pPr>
            <w:r w:rsidRPr="00370F3E">
              <w:rPr>
                <w:rFonts w:asciiTheme="minorEastAsia" w:eastAsiaTheme="minorEastAsia" w:hAnsiTheme="minorEastAsia" w:cs="宋体" w:hint="eastAsia"/>
                <w:color w:val="000000"/>
                <w:sz w:val="18"/>
                <w:szCs w:val="18"/>
              </w:rPr>
              <w:t>政策文件</w:t>
            </w:r>
          </w:p>
        </w:tc>
        <w:tc>
          <w:tcPr>
            <w:tcW w:w="992" w:type="dxa"/>
            <w:shd w:val="clear" w:color="auto" w:fill="auto"/>
            <w:vAlign w:val="center"/>
          </w:tcPr>
          <w:p w:rsidR="00CF1B36" w:rsidRPr="00370F3E" w:rsidRDefault="00CF1B36" w:rsidP="00303C10">
            <w:pPr>
              <w:jc w:val="center"/>
              <w:rPr>
                <w:rFonts w:asciiTheme="minorEastAsia" w:eastAsiaTheme="minorEastAsia" w:hAnsiTheme="minorEastAsia" w:cs="宋体"/>
                <w:bCs/>
                <w:color w:val="000000"/>
                <w:sz w:val="18"/>
                <w:szCs w:val="18"/>
              </w:rPr>
            </w:pPr>
            <w:r w:rsidRPr="00370F3E">
              <w:rPr>
                <w:rFonts w:asciiTheme="minorEastAsia" w:eastAsiaTheme="minorEastAsia" w:hAnsiTheme="minorEastAsia" w:hint="eastAsia"/>
                <w:bCs/>
                <w:color w:val="000000"/>
                <w:sz w:val="18"/>
                <w:szCs w:val="18"/>
              </w:rPr>
              <w:t>法律法规</w:t>
            </w:r>
          </w:p>
        </w:tc>
        <w:tc>
          <w:tcPr>
            <w:tcW w:w="2835" w:type="dxa"/>
            <w:shd w:val="clear" w:color="auto" w:fill="auto"/>
            <w:vAlign w:val="center"/>
          </w:tcPr>
          <w:p w:rsidR="00CF1B36" w:rsidRPr="00370F3E" w:rsidRDefault="00CF1B36" w:rsidP="00303C10">
            <w:pPr>
              <w:rPr>
                <w:rFonts w:asciiTheme="minorEastAsia" w:eastAsiaTheme="minorEastAsia" w:hAnsiTheme="minorEastAsia" w:cs="宋体"/>
                <w:bCs/>
                <w:color w:val="000000"/>
                <w:sz w:val="18"/>
                <w:szCs w:val="18"/>
              </w:rPr>
            </w:pPr>
            <w:r w:rsidRPr="00370F3E">
              <w:rPr>
                <w:rFonts w:asciiTheme="minorEastAsia" w:eastAsiaTheme="minorEastAsia" w:hAnsiTheme="minorEastAsia" w:hint="eastAsia"/>
                <w:bCs/>
                <w:color w:val="000000"/>
                <w:sz w:val="18"/>
                <w:szCs w:val="18"/>
              </w:rPr>
              <w:t>与安全生产有关的法律、法规</w:t>
            </w:r>
          </w:p>
        </w:tc>
        <w:tc>
          <w:tcPr>
            <w:tcW w:w="2126" w:type="dxa"/>
            <w:vAlign w:val="center"/>
          </w:tcPr>
          <w:p w:rsidR="00CF1B36" w:rsidRPr="00370F3E" w:rsidRDefault="00CF1B36" w:rsidP="00303C10">
            <w:pPr>
              <w:rPr>
                <w:rFonts w:asciiTheme="minorEastAsia" w:eastAsiaTheme="minorEastAsia" w:hAnsiTheme="minorEastAsia" w:cs="宋体"/>
                <w:bCs/>
                <w:color w:val="000000"/>
                <w:sz w:val="18"/>
                <w:szCs w:val="18"/>
              </w:rPr>
            </w:pPr>
            <w:r w:rsidRPr="00370F3E">
              <w:rPr>
                <w:rFonts w:asciiTheme="minorEastAsia" w:eastAsiaTheme="minorEastAsia" w:hAnsiTheme="minorEastAsia" w:hint="eastAsia"/>
                <w:bCs/>
                <w:color w:val="000000"/>
                <w:sz w:val="18"/>
                <w:szCs w:val="18"/>
              </w:rPr>
              <w:t>《政府信息公开条例》</w:t>
            </w:r>
          </w:p>
        </w:tc>
        <w:tc>
          <w:tcPr>
            <w:tcW w:w="1701" w:type="dxa"/>
            <w:vAlign w:val="center"/>
          </w:tcPr>
          <w:p w:rsidR="00CF1B36" w:rsidRPr="00370F3E" w:rsidRDefault="00CF1B36" w:rsidP="00303C10">
            <w:pPr>
              <w:jc w:val="center"/>
              <w:rPr>
                <w:rFonts w:asciiTheme="minorEastAsia" w:eastAsiaTheme="minorEastAsia" w:hAnsiTheme="minorEastAsia" w:cs="宋体"/>
                <w:bCs/>
                <w:color w:val="000000"/>
                <w:sz w:val="18"/>
                <w:szCs w:val="18"/>
              </w:rPr>
            </w:pPr>
            <w:r w:rsidRPr="00370F3E">
              <w:rPr>
                <w:rFonts w:asciiTheme="minorEastAsia" w:eastAsiaTheme="minorEastAsia" w:hAnsiTheme="minorEastAsia" w:hint="eastAsia"/>
                <w:bCs/>
                <w:color w:val="000000"/>
                <w:sz w:val="18"/>
                <w:szCs w:val="18"/>
              </w:rPr>
              <w:t>信息形成或变更之日起20个工作日内</w:t>
            </w:r>
          </w:p>
        </w:tc>
        <w:tc>
          <w:tcPr>
            <w:tcW w:w="1134" w:type="dxa"/>
            <w:vAlign w:val="center"/>
          </w:tcPr>
          <w:p w:rsidR="00CF1B36" w:rsidRPr="00370F3E" w:rsidRDefault="00CF1B36" w:rsidP="008B4C80">
            <w:pPr>
              <w:jc w:val="center"/>
              <w:rPr>
                <w:rFonts w:asciiTheme="minorEastAsia" w:eastAsiaTheme="minorEastAsia" w:hAnsiTheme="minorEastAsia" w:cs="宋体"/>
                <w:bCs/>
                <w:sz w:val="18"/>
                <w:szCs w:val="18"/>
              </w:rPr>
            </w:pPr>
            <w:r w:rsidRPr="00370F3E">
              <w:rPr>
                <w:rFonts w:asciiTheme="minorEastAsia" w:eastAsiaTheme="minorEastAsia" w:hAnsiTheme="minorEastAsia" w:hint="eastAsia"/>
                <w:bCs/>
                <w:sz w:val="18"/>
                <w:szCs w:val="18"/>
              </w:rPr>
              <w:t>应急管理</w:t>
            </w:r>
            <w:r>
              <w:rPr>
                <w:rFonts w:asciiTheme="minorEastAsia" w:eastAsiaTheme="minorEastAsia" w:hAnsiTheme="minorEastAsia" w:hint="eastAsia"/>
                <w:bCs/>
                <w:sz w:val="18"/>
                <w:szCs w:val="18"/>
              </w:rPr>
              <w:t>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370F3E">
              <w:rPr>
                <w:rFonts w:asciiTheme="minorEastAsia" w:eastAsiaTheme="minorEastAsia" w:hAnsiTheme="minorEastAsia" w:hint="eastAsia"/>
                <w:sz w:val="18"/>
                <w:szCs w:val="18"/>
              </w:rPr>
              <w:t>■政府网站</w:t>
            </w:r>
          </w:p>
          <w:p w:rsidR="00CF1B36" w:rsidRDefault="00CF1B36" w:rsidP="00303C10">
            <w:pPr>
              <w:spacing w:line="240" w:lineRule="exact"/>
              <w:jc w:val="left"/>
              <w:rPr>
                <w:rFonts w:asciiTheme="minorEastAsia" w:eastAsiaTheme="minorEastAsia" w:hAnsiTheme="minorEastAsia"/>
                <w:sz w:val="18"/>
                <w:szCs w:val="18"/>
              </w:rPr>
            </w:pPr>
            <w:r w:rsidRPr="00370F3E">
              <w:rPr>
                <w:rFonts w:asciiTheme="minorEastAsia" w:eastAsiaTheme="minorEastAsia" w:hAnsiTheme="minorEastAsia" w:hint="eastAsia"/>
                <w:sz w:val="18"/>
                <w:szCs w:val="18"/>
              </w:rPr>
              <w:t>■两微一端</w:t>
            </w:r>
          </w:p>
          <w:p w:rsidR="00CF1B36" w:rsidRPr="00370F3E" w:rsidRDefault="00CF1B36" w:rsidP="00303C10">
            <w:pPr>
              <w:spacing w:line="240" w:lineRule="exact"/>
              <w:jc w:val="left"/>
              <w:rPr>
                <w:rFonts w:asciiTheme="minorEastAsia" w:eastAsiaTheme="minorEastAsia" w:hAnsiTheme="minorEastAsia"/>
                <w:sz w:val="18"/>
                <w:szCs w:val="18"/>
              </w:rPr>
            </w:pPr>
            <w:r w:rsidRPr="00370F3E">
              <w:rPr>
                <w:rFonts w:asciiTheme="minorEastAsia" w:eastAsiaTheme="minorEastAsia" w:hAnsiTheme="minorEastAsia" w:hint="eastAsia"/>
                <w:sz w:val="18"/>
                <w:szCs w:val="18"/>
              </w:rPr>
              <w:t>■政务服务中心</w:t>
            </w:r>
          </w:p>
        </w:tc>
        <w:tc>
          <w:tcPr>
            <w:tcW w:w="664" w:type="dxa"/>
            <w:shd w:val="clear" w:color="auto" w:fill="auto"/>
            <w:vAlign w:val="center"/>
          </w:tcPr>
          <w:p w:rsidR="00CF1B36" w:rsidRPr="00370F3E" w:rsidRDefault="00CF1B36" w:rsidP="00303C10">
            <w:pPr>
              <w:jc w:val="center"/>
              <w:rPr>
                <w:rFonts w:asciiTheme="minorEastAsia" w:eastAsiaTheme="minorEastAsia" w:hAnsiTheme="minorEastAsia" w:cs="宋体"/>
                <w:bCs/>
                <w:sz w:val="18"/>
                <w:szCs w:val="18"/>
              </w:rPr>
            </w:pPr>
            <w:r w:rsidRPr="00370F3E">
              <w:rPr>
                <w:rFonts w:asciiTheme="minorEastAsia" w:eastAsiaTheme="minorEastAsia" w:hAnsiTheme="minorEastAsia" w:hint="eastAsia"/>
                <w:bCs/>
                <w:sz w:val="18"/>
                <w:szCs w:val="18"/>
              </w:rPr>
              <w:t>√</w:t>
            </w:r>
          </w:p>
        </w:tc>
        <w:tc>
          <w:tcPr>
            <w:tcW w:w="720" w:type="dxa"/>
            <w:shd w:val="clear" w:color="auto" w:fill="auto"/>
            <w:vAlign w:val="center"/>
          </w:tcPr>
          <w:p w:rsidR="00CF1B36" w:rsidRPr="00370F3E" w:rsidRDefault="00CF1B36" w:rsidP="00303C10">
            <w:pPr>
              <w:jc w:val="center"/>
              <w:rPr>
                <w:rFonts w:asciiTheme="minorEastAsia" w:eastAsiaTheme="minorEastAsia" w:hAnsiTheme="minorEastAsia" w:cs="宋体"/>
                <w:bCs/>
                <w:color w:val="000000"/>
                <w:sz w:val="18"/>
                <w:szCs w:val="18"/>
              </w:rPr>
            </w:pPr>
          </w:p>
        </w:tc>
        <w:tc>
          <w:tcPr>
            <w:tcW w:w="578" w:type="dxa"/>
            <w:shd w:val="clear" w:color="auto" w:fill="auto"/>
            <w:vAlign w:val="center"/>
          </w:tcPr>
          <w:p w:rsidR="00CF1B36" w:rsidRPr="00370F3E" w:rsidRDefault="00CF1B36" w:rsidP="00303C10">
            <w:pPr>
              <w:jc w:val="center"/>
              <w:rPr>
                <w:rFonts w:asciiTheme="minorEastAsia" w:eastAsiaTheme="minorEastAsia" w:hAnsiTheme="minorEastAsia" w:cs="宋体"/>
                <w:bCs/>
                <w:sz w:val="18"/>
                <w:szCs w:val="18"/>
              </w:rPr>
            </w:pPr>
            <w:r w:rsidRPr="00370F3E">
              <w:rPr>
                <w:rFonts w:asciiTheme="minorEastAsia" w:eastAsiaTheme="minorEastAsia" w:hAnsiTheme="minorEastAsia" w:hint="eastAsia"/>
                <w:bCs/>
                <w:sz w:val="18"/>
                <w:szCs w:val="18"/>
              </w:rPr>
              <w:t>√</w:t>
            </w:r>
          </w:p>
        </w:tc>
        <w:tc>
          <w:tcPr>
            <w:tcW w:w="862" w:type="dxa"/>
            <w:shd w:val="clear" w:color="auto" w:fill="auto"/>
            <w:vAlign w:val="center"/>
          </w:tcPr>
          <w:p w:rsidR="00CF1B36" w:rsidRPr="00370F3E" w:rsidRDefault="00CF1B36" w:rsidP="00303C10">
            <w:pPr>
              <w:jc w:val="center"/>
              <w:rPr>
                <w:rFonts w:asciiTheme="minorEastAsia" w:eastAsiaTheme="minorEastAsia" w:hAnsiTheme="minorEastAsia" w:cs="宋体"/>
                <w:bCs/>
                <w:color w:val="000000"/>
                <w:sz w:val="18"/>
                <w:szCs w:val="18"/>
              </w:rPr>
            </w:pPr>
          </w:p>
        </w:tc>
        <w:tc>
          <w:tcPr>
            <w:tcW w:w="555" w:type="dxa"/>
            <w:shd w:val="clear" w:color="auto" w:fill="auto"/>
            <w:vAlign w:val="center"/>
          </w:tcPr>
          <w:p w:rsidR="00CF1B36" w:rsidRPr="00370F3E" w:rsidRDefault="00CF1B36" w:rsidP="00303C10">
            <w:pPr>
              <w:jc w:val="center"/>
              <w:rPr>
                <w:rFonts w:asciiTheme="minorEastAsia" w:eastAsiaTheme="minorEastAsia" w:hAnsiTheme="minorEastAsia" w:cs="宋体"/>
                <w:bCs/>
                <w:sz w:val="18"/>
                <w:szCs w:val="18"/>
              </w:rPr>
            </w:pPr>
            <w:r w:rsidRPr="00370F3E">
              <w:rPr>
                <w:rFonts w:asciiTheme="minorEastAsia" w:eastAsiaTheme="minorEastAsia" w:hAnsiTheme="minorEastAsia" w:hint="eastAsia"/>
                <w:bCs/>
                <w:sz w:val="18"/>
                <w:szCs w:val="18"/>
              </w:rPr>
              <w:t>√</w:t>
            </w:r>
          </w:p>
        </w:tc>
        <w:tc>
          <w:tcPr>
            <w:tcW w:w="742" w:type="dxa"/>
            <w:shd w:val="clear" w:color="auto" w:fill="auto"/>
            <w:vAlign w:val="center"/>
          </w:tcPr>
          <w:p w:rsidR="00CF1B36" w:rsidRPr="00370F3E" w:rsidRDefault="00CF1B36" w:rsidP="00303C10">
            <w:pPr>
              <w:jc w:val="center"/>
              <w:rPr>
                <w:rFonts w:asciiTheme="minorEastAsia" w:eastAsiaTheme="minorEastAsia" w:hAnsiTheme="minorEastAsia" w:cs="宋体"/>
                <w:bCs/>
                <w:sz w:val="18"/>
                <w:szCs w:val="18"/>
              </w:rPr>
            </w:pPr>
            <w:r w:rsidRPr="00370F3E">
              <w:rPr>
                <w:rFonts w:asciiTheme="minorEastAsia" w:eastAsiaTheme="minorEastAsia" w:hAnsiTheme="minorEastAsia" w:hint="eastAsia"/>
                <w:bCs/>
                <w:sz w:val="18"/>
                <w:szCs w:val="18"/>
              </w:rPr>
              <w:t>√</w:t>
            </w:r>
          </w:p>
        </w:tc>
      </w:tr>
      <w:tr w:rsidR="00CF1B36" w:rsidRPr="00370F3E" w:rsidTr="00303C10">
        <w:trPr>
          <w:trHeight w:val="757"/>
          <w:jc w:val="center"/>
        </w:trPr>
        <w:tc>
          <w:tcPr>
            <w:tcW w:w="540" w:type="dxa"/>
            <w:vAlign w:val="center"/>
          </w:tcPr>
          <w:p w:rsidR="00CF1B36" w:rsidRPr="00370F3E" w:rsidRDefault="00CF1B36" w:rsidP="00303C10">
            <w:pPr>
              <w:jc w:val="center"/>
              <w:rPr>
                <w:rFonts w:asciiTheme="minorEastAsia" w:eastAsiaTheme="minorEastAsia" w:hAnsiTheme="minorEastAsia" w:cs="宋体"/>
                <w:color w:val="000000"/>
                <w:sz w:val="18"/>
                <w:szCs w:val="18"/>
              </w:rPr>
            </w:pPr>
            <w:r w:rsidRPr="00370F3E">
              <w:rPr>
                <w:rFonts w:asciiTheme="minorEastAsia" w:eastAsiaTheme="minorEastAsia" w:hAnsiTheme="minorEastAsia" w:cs="宋体" w:hint="eastAsia"/>
                <w:color w:val="000000"/>
                <w:sz w:val="18"/>
                <w:szCs w:val="18"/>
              </w:rPr>
              <w:t>2</w:t>
            </w:r>
          </w:p>
        </w:tc>
        <w:tc>
          <w:tcPr>
            <w:tcW w:w="704" w:type="dxa"/>
            <w:shd w:val="clear" w:color="auto" w:fill="auto"/>
            <w:vAlign w:val="center"/>
          </w:tcPr>
          <w:p w:rsidR="00CF1B36" w:rsidRPr="00370F3E" w:rsidRDefault="00CF1B36" w:rsidP="00303C10">
            <w:pPr>
              <w:jc w:val="center"/>
              <w:rPr>
                <w:rFonts w:asciiTheme="minorEastAsia" w:eastAsiaTheme="minorEastAsia" w:hAnsiTheme="minorEastAsia" w:cs="宋体"/>
                <w:color w:val="000000"/>
                <w:sz w:val="18"/>
                <w:szCs w:val="18"/>
              </w:rPr>
            </w:pPr>
            <w:r w:rsidRPr="00370F3E">
              <w:rPr>
                <w:rFonts w:asciiTheme="minorEastAsia" w:eastAsiaTheme="minorEastAsia" w:hAnsiTheme="minorEastAsia" w:cs="宋体" w:hint="eastAsia"/>
                <w:color w:val="000000"/>
                <w:sz w:val="18"/>
                <w:szCs w:val="18"/>
              </w:rPr>
              <w:t>政策文件</w:t>
            </w:r>
          </w:p>
        </w:tc>
        <w:tc>
          <w:tcPr>
            <w:tcW w:w="992" w:type="dxa"/>
            <w:shd w:val="clear" w:color="auto" w:fill="auto"/>
            <w:vAlign w:val="center"/>
          </w:tcPr>
          <w:p w:rsidR="00CF1B36" w:rsidRPr="00370F3E" w:rsidRDefault="00CF1B36" w:rsidP="00303C10">
            <w:pPr>
              <w:jc w:val="center"/>
              <w:rPr>
                <w:rFonts w:asciiTheme="minorEastAsia" w:eastAsiaTheme="minorEastAsia" w:hAnsiTheme="minorEastAsia" w:cs="宋体"/>
                <w:bCs/>
                <w:color w:val="000000"/>
                <w:sz w:val="18"/>
                <w:szCs w:val="18"/>
              </w:rPr>
            </w:pPr>
            <w:r w:rsidRPr="00370F3E">
              <w:rPr>
                <w:rFonts w:asciiTheme="minorEastAsia" w:eastAsiaTheme="minorEastAsia" w:hAnsiTheme="minorEastAsia" w:hint="eastAsia"/>
                <w:bCs/>
                <w:color w:val="000000"/>
                <w:sz w:val="18"/>
                <w:szCs w:val="18"/>
              </w:rPr>
              <w:t>部门和地方规章</w:t>
            </w:r>
          </w:p>
        </w:tc>
        <w:tc>
          <w:tcPr>
            <w:tcW w:w="2835" w:type="dxa"/>
            <w:shd w:val="clear" w:color="auto" w:fill="auto"/>
            <w:vAlign w:val="center"/>
          </w:tcPr>
          <w:p w:rsidR="00CF1B36" w:rsidRPr="00370F3E" w:rsidRDefault="00CF1B36" w:rsidP="00303C10">
            <w:pPr>
              <w:rPr>
                <w:rFonts w:asciiTheme="minorEastAsia" w:eastAsiaTheme="minorEastAsia" w:hAnsiTheme="minorEastAsia" w:cs="宋体"/>
                <w:bCs/>
                <w:color w:val="000000"/>
                <w:sz w:val="18"/>
                <w:szCs w:val="18"/>
              </w:rPr>
            </w:pPr>
            <w:r w:rsidRPr="00370F3E">
              <w:rPr>
                <w:rFonts w:asciiTheme="minorEastAsia" w:eastAsiaTheme="minorEastAsia" w:hAnsiTheme="minorEastAsia" w:hint="eastAsia"/>
                <w:bCs/>
                <w:color w:val="000000"/>
                <w:sz w:val="18"/>
                <w:szCs w:val="18"/>
              </w:rPr>
              <w:t>与安全生产有关的部门和地方规章</w:t>
            </w:r>
          </w:p>
        </w:tc>
        <w:tc>
          <w:tcPr>
            <w:tcW w:w="2126" w:type="dxa"/>
            <w:vAlign w:val="center"/>
          </w:tcPr>
          <w:p w:rsidR="00CF1B36" w:rsidRPr="00370F3E" w:rsidRDefault="00CF1B36" w:rsidP="00303C10">
            <w:pPr>
              <w:rPr>
                <w:rFonts w:asciiTheme="minorEastAsia" w:eastAsiaTheme="minorEastAsia" w:hAnsiTheme="minorEastAsia" w:cs="宋体"/>
                <w:bCs/>
                <w:color w:val="000000"/>
                <w:sz w:val="18"/>
                <w:szCs w:val="18"/>
              </w:rPr>
            </w:pPr>
            <w:r w:rsidRPr="00370F3E">
              <w:rPr>
                <w:rFonts w:asciiTheme="minorEastAsia" w:eastAsiaTheme="minorEastAsia" w:hAnsiTheme="minorEastAsia" w:hint="eastAsia"/>
                <w:bCs/>
                <w:color w:val="000000"/>
                <w:sz w:val="18"/>
                <w:szCs w:val="18"/>
              </w:rPr>
              <w:t>《政府信息公开条例》</w:t>
            </w:r>
          </w:p>
        </w:tc>
        <w:tc>
          <w:tcPr>
            <w:tcW w:w="1701" w:type="dxa"/>
            <w:vAlign w:val="center"/>
          </w:tcPr>
          <w:p w:rsidR="00CF1B36" w:rsidRPr="00370F3E" w:rsidRDefault="00CF1B36" w:rsidP="00303C10">
            <w:pPr>
              <w:jc w:val="center"/>
              <w:rPr>
                <w:rFonts w:asciiTheme="minorEastAsia" w:eastAsiaTheme="minorEastAsia" w:hAnsiTheme="minorEastAsia" w:cs="宋体"/>
                <w:bCs/>
                <w:color w:val="000000"/>
                <w:sz w:val="18"/>
                <w:szCs w:val="18"/>
              </w:rPr>
            </w:pPr>
            <w:r w:rsidRPr="00370F3E">
              <w:rPr>
                <w:rFonts w:asciiTheme="minorEastAsia" w:eastAsiaTheme="minorEastAsia" w:hAnsiTheme="minorEastAsia" w:hint="eastAsia"/>
                <w:bCs/>
                <w:color w:val="000000"/>
                <w:sz w:val="18"/>
                <w:szCs w:val="18"/>
              </w:rPr>
              <w:t>信息形成或变更之日起20个工作日内</w:t>
            </w:r>
          </w:p>
        </w:tc>
        <w:tc>
          <w:tcPr>
            <w:tcW w:w="1134" w:type="dxa"/>
            <w:vAlign w:val="center"/>
          </w:tcPr>
          <w:p w:rsidR="00CF1B36" w:rsidRDefault="00CF1B36" w:rsidP="008B4C8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370F3E">
              <w:rPr>
                <w:rFonts w:asciiTheme="minorEastAsia" w:eastAsiaTheme="minorEastAsia" w:hAnsiTheme="minorEastAsia" w:hint="eastAsia"/>
                <w:sz w:val="18"/>
                <w:szCs w:val="18"/>
              </w:rPr>
              <w:t>■政府网站</w:t>
            </w:r>
          </w:p>
          <w:p w:rsidR="00CF1B36" w:rsidRDefault="00CF1B36" w:rsidP="00303C10">
            <w:pPr>
              <w:spacing w:line="240" w:lineRule="exact"/>
              <w:jc w:val="left"/>
              <w:rPr>
                <w:rFonts w:asciiTheme="minorEastAsia" w:eastAsiaTheme="minorEastAsia" w:hAnsiTheme="minorEastAsia"/>
                <w:sz w:val="18"/>
                <w:szCs w:val="18"/>
              </w:rPr>
            </w:pPr>
            <w:r w:rsidRPr="00370F3E">
              <w:rPr>
                <w:rFonts w:asciiTheme="minorEastAsia" w:eastAsiaTheme="minorEastAsia" w:hAnsiTheme="minorEastAsia" w:hint="eastAsia"/>
                <w:sz w:val="18"/>
                <w:szCs w:val="18"/>
              </w:rPr>
              <w:t>■两微一端</w:t>
            </w:r>
          </w:p>
          <w:p w:rsidR="00CF1B36" w:rsidRPr="00370F3E" w:rsidRDefault="00CF1B36" w:rsidP="00303C10">
            <w:pPr>
              <w:spacing w:line="240" w:lineRule="exact"/>
              <w:jc w:val="left"/>
              <w:rPr>
                <w:rFonts w:asciiTheme="minorEastAsia" w:eastAsiaTheme="minorEastAsia" w:hAnsiTheme="minorEastAsia"/>
                <w:sz w:val="18"/>
                <w:szCs w:val="18"/>
              </w:rPr>
            </w:pPr>
            <w:r w:rsidRPr="00370F3E">
              <w:rPr>
                <w:rFonts w:asciiTheme="minorEastAsia" w:eastAsiaTheme="minorEastAsia" w:hAnsiTheme="minorEastAsia" w:hint="eastAsia"/>
                <w:sz w:val="18"/>
                <w:szCs w:val="18"/>
              </w:rPr>
              <w:t>■政务服务中心</w:t>
            </w:r>
          </w:p>
        </w:tc>
        <w:tc>
          <w:tcPr>
            <w:tcW w:w="664" w:type="dxa"/>
            <w:shd w:val="clear" w:color="auto" w:fill="auto"/>
            <w:vAlign w:val="center"/>
          </w:tcPr>
          <w:p w:rsidR="00CF1B36" w:rsidRPr="00370F3E" w:rsidRDefault="00CF1B36" w:rsidP="00303C10">
            <w:pPr>
              <w:jc w:val="center"/>
              <w:rPr>
                <w:rFonts w:asciiTheme="minorEastAsia" w:eastAsiaTheme="minorEastAsia" w:hAnsiTheme="minorEastAsia" w:cs="宋体"/>
                <w:bCs/>
                <w:sz w:val="18"/>
                <w:szCs w:val="18"/>
              </w:rPr>
            </w:pPr>
            <w:r w:rsidRPr="00370F3E">
              <w:rPr>
                <w:rFonts w:asciiTheme="minorEastAsia" w:eastAsiaTheme="minorEastAsia" w:hAnsiTheme="minorEastAsia" w:hint="eastAsia"/>
                <w:bCs/>
                <w:sz w:val="18"/>
                <w:szCs w:val="18"/>
              </w:rPr>
              <w:t>√</w:t>
            </w:r>
          </w:p>
        </w:tc>
        <w:tc>
          <w:tcPr>
            <w:tcW w:w="720" w:type="dxa"/>
            <w:shd w:val="clear" w:color="auto" w:fill="auto"/>
            <w:vAlign w:val="center"/>
          </w:tcPr>
          <w:p w:rsidR="00CF1B36" w:rsidRPr="00370F3E" w:rsidRDefault="00CF1B36" w:rsidP="00303C10">
            <w:pPr>
              <w:jc w:val="center"/>
              <w:rPr>
                <w:rFonts w:asciiTheme="minorEastAsia" w:eastAsiaTheme="minorEastAsia" w:hAnsiTheme="minorEastAsia" w:cs="宋体"/>
                <w:bCs/>
                <w:color w:val="000000"/>
                <w:sz w:val="18"/>
                <w:szCs w:val="18"/>
              </w:rPr>
            </w:pPr>
          </w:p>
        </w:tc>
        <w:tc>
          <w:tcPr>
            <w:tcW w:w="578" w:type="dxa"/>
            <w:shd w:val="clear" w:color="auto" w:fill="auto"/>
            <w:vAlign w:val="center"/>
          </w:tcPr>
          <w:p w:rsidR="00CF1B36" w:rsidRPr="00370F3E" w:rsidRDefault="00CF1B36" w:rsidP="00303C10">
            <w:pPr>
              <w:jc w:val="center"/>
              <w:rPr>
                <w:rFonts w:asciiTheme="minorEastAsia" w:eastAsiaTheme="minorEastAsia" w:hAnsiTheme="minorEastAsia" w:cs="宋体"/>
                <w:bCs/>
                <w:sz w:val="18"/>
                <w:szCs w:val="18"/>
              </w:rPr>
            </w:pPr>
            <w:r w:rsidRPr="00370F3E">
              <w:rPr>
                <w:rFonts w:asciiTheme="minorEastAsia" w:eastAsiaTheme="minorEastAsia" w:hAnsiTheme="minorEastAsia" w:hint="eastAsia"/>
                <w:bCs/>
                <w:sz w:val="18"/>
                <w:szCs w:val="18"/>
              </w:rPr>
              <w:t>√</w:t>
            </w:r>
          </w:p>
        </w:tc>
        <w:tc>
          <w:tcPr>
            <w:tcW w:w="862" w:type="dxa"/>
            <w:shd w:val="clear" w:color="auto" w:fill="auto"/>
            <w:vAlign w:val="center"/>
          </w:tcPr>
          <w:p w:rsidR="00CF1B36" w:rsidRPr="00370F3E" w:rsidRDefault="00CF1B36" w:rsidP="00303C10">
            <w:pPr>
              <w:jc w:val="center"/>
              <w:rPr>
                <w:rFonts w:asciiTheme="minorEastAsia" w:eastAsiaTheme="minorEastAsia" w:hAnsiTheme="minorEastAsia" w:cs="宋体"/>
                <w:bCs/>
                <w:color w:val="000000"/>
                <w:sz w:val="18"/>
                <w:szCs w:val="18"/>
              </w:rPr>
            </w:pPr>
          </w:p>
        </w:tc>
        <w:tc>
          <w:tcPr>
            <w:tcW w:w="555" w:type="dxa"/>
            <w:shd w:val="clear" w:color="auto" w:fill="auto"/>
            <w:vAlign w:val="center"/>
          </w:tcPr>
          <w:p w:rsidR="00CF1B36" w:rsidRPr="00370F3E" w:rsidRDefault="00CF1B36" w:rsidP="00303C10">
            <w:pPr>
              <w:jc w:val="center"/>
              <w:rPr>
                <w:rFonts w:asciiTheme="minorEastAsia" w:eastAsiaTheme="minorEastAsia" w:hAnsiTheme="minorEastAsia" w:cs="宋体"/>
                <w:bCs/>
                <w:sz w:val="18"/>
                <w:szCs w:val="18"/>
              </w:rPr>
            </w:pPr>
            <w:r w:rsidRPr="00370F3E">
              <w:rPr>
                <w:rFonts w:asciiTheme="minorEastAsia" w:eastAsiaTheme="minorEastAsia" w:hAnsiTheme="minorEastAsia" w:hint="eastAsia"/>
                <w:bCs/>
                <w:sz w:val="18"/>
                <w:szCs w:val="18"/>
              </w:rPr>
              <w:t>√</w:t>
            </w:r>
          </w:p>
        </w:tc>
        <w:tc>
          <w:tcPr>
            <w:tcW w:w="742" w:type="dxa"/>
            <w:shd w:val="clear" w:color="auto" w:fill="auto"/>
            <w:vAlign w:val="center"/>
          </w:tcPr>
          <w:p w:rsidR="00CF1B36" w:rsidRPr="00370F3E" w:rsidRDefault="00CF1B36" w:rsidP="00303C10">
            <w:pPr>
              <w:jc w:val="center"/>
              <w:rPr>
                <w:rFonts w:asciiTheme="minorEastAsia" w:eastAsiaTheme="minorEastAsia" w:hAnsiTheme="minorEastAsia" w:cs="宋体"/>
                <w:bCs/>
                <w:sz w:val="18"/>
                <w:szCs w:val="18"/>
              </w:rPr>
            </w:pPr>
            <w:r w:rsidRPr="00370F3E">
              <w:rPr>
                <w:rFonts w:asciiTheme="minorEastAsia" w:eastAsiaTheme="minorEastAsia" w:hAnsiTheme="minorEastAsia" w:hint="eastAsia"/>
                <w:bCs/>
                <w:sz w:val="18"/>
                <w:szCs w:val="18"/>
              </w:rPr>
              <w:t>√</w:t>
            </w:r>
          </w:p>
        </w:tc>
      </w:tr>
      <w:tr w:rsidR="00CF1B36" w:rsidRPr="00370F3E" w:rsidTr="00303C10">
        <w:trPr>
          <w:trHeight w:val="896"/>
          <w:jc w:val="center"/>
        </w:trPr>
        <w:tc>
          <w:tcPr>
            <w:tcW w:w="540" w:type="dxa"/>
            <w:vAlign w:val="center"/>
          </w:tcPr>
          <w:p w:rsidR="00CF1B36" w:rsidRPr="00370F3E" w:rsidRDefault="00CF1B36" w:rsidP="00303C10">
            <w:pPr>
              <w:jc w:val="center"/>
              <w:rPr>
                <w:rFonts w:asciiTheme="minorEastAsia" w:eastAsiaTheme="minorEastAsia" w:hAnsiTheme="minorEastAsia" w:cs="宋体"/>
                <w:color w:val="000000"/>
                <w:sz w:val="18"/>
                <w:szCs w:val="18"/>
              </w:rPr>
            </w:pPr>
            <w:r w:rsidRPr="00370F3E">
              <w:rPr>
                <w:rFonts w:asciiTheme="minorEastAsia" w:eastAsiaTheme="minorEastAsia" w:hAnsiTheme="minorEastAsia" w:cs="宋体" w:hint="eastAsia"/>
                <w:color w:val="000000"/>
                <w:sz w:val="18"/>
                <w:szCs w:val="18"/>
              </w:rPr>
              <w:t>3</w:t>
            </w:r>
          </w:p>
        </w:tc>
        <w:tc>
          <w:tcPr>
            <w:tcW w:w="704" w:type="dxa"/>
            <w:shd w:val="clear" w:color="auto" w:fill="auto"/>
            <w:vAlign w:val="center"/>
          </w:tcPr>
          <w:p w:rsidR="00CF1B36" w:rsidRPr="00370F3E" w:rsidRDefault="00CF1B36" w:rsidP="00303C10">
            <w:pPr>
              <w:jc w:val="center"/>
              <w:rPr>
                <w:rFonts w:asciiTheme="minorEastAsia" w:eastAsiaTheme="minorEastAsia" w:hAnsiTheme="minorEastAsia" w:cs="宋体"/>
                <w:color w:val="000000"/>
                <w:sz w:val="18"/>
                <w:szCs w:val="18"/>
              </w:rPr>
            </w:pPr>
            <w:r w:rsidRPr="00370F3E">
              <w:rPr>
                <w:rFonts w:asciiTheme="minorEastAsia" w:eastAsiaTheme="minorEastAsia" w:hAnsiTheme="minorEastAsia" w:cs="宋体" w:hint="eastAsia"/>
                <w:color w:val="000000"/>
                <w:sz w:val="18"/>
                <w:szCs w:val="18"/>
              </w:rPr>
              <w:t>政策文件</w:t>
            </w:r>
          </w:p>
        </w:tc>
        <w:tc>
          <w:tcPr>
            <w:tcW w:w="992" w:type="dxa"/>
            <w:shd w:val="clear" w:color="auto" w:fill="auto"/>
            <w:vAlign w:val="center"/>
          </w:tcPr>
          <w:p w:rsidR="00CF1B36" w:rsidRPr="00370F3E" w:rsidRDefault="00CF1B36" w:rsidP="00303C10">
            <w:pPr>
              <w:jc w:val="center"/>
              <w:rPr>
                <w:rFonts w:asciiTheme="minorEastAsia" w:eastAsiaTheme="minorEastAsia" w:hAnsiTheme="minorEastAsia" w:cs="宋体"/>
                <w:bCs/>
                <w:color w:val="000000"/>
                <w:sz w:val="18"/>
                <w:szCs w:val="18"/>
              </w:rPr>
            </w:pPr>
            <w:r w:rsidRPr="00370F3E">
              <w:rPr>
                <w:rFonts w:asciiTheme="minorEastAsia" w:eastAsiaTheme="minorEastAsia" w:hAnsiTheme="minorEastAsia" w:hint="eastAsia"/>
                <w:bCs/>
                <w:color w:val="000000"/>
                <w:sz w:val="18"/>
                <w:szCs w:val="18"/>
              </w:rPr>
              <w:t>其他政策文件</w:t>
            </w:r>
          </w:p>
        </w:tc>
        <w:tc>
          <w:tcPr>
            <w:tcW w:w="2835" w:type="dxa"/>
            <w:shd w:val="clear" w:color="auto" w:fill="auto"/>
            <w:vAlign w:val="center"/>
          </w:tcPr>
          <w:p w:rsidR="00CF1B36" w:rsidRPr="00370F3E" w:rsidRDefault="00CF1B36" w:rsidP="00303C10">
            <w:pPr>
              <w:rPr>
                <w:rFonts w:asciiTheme="minorEastAsia" w:eastAsiaTheme="minorEastAsia" w:hAnsiTheme="minorEastAsia" w:cs="宋体"/>
                <w:bCs/>
                <w:color w:val="000000"/>
                <w:sz w:val="18"/>
                <w:szCs w:val="18"/>
              </w:rPr>
            </w:pPr>
            <w:r w:rsidRPr="00370F3E">
              <w:rPr>
                <w:rFonts w:asciiTheme="minorEastAsia" w:eastAsiaTheme="minorEastAsia" w:hAnsiTheme="minorEastAsia" w:hint="eastAsia"/>
                <w:bCs/>
                <w:color w:val="000000"/>
                <w:sz w:val="18"/>
                <w:szCs w:val="18"/>
              </w:rPr>
              <w:t>其他可以公开的与安全生产有关的政策文件，包括改革方案、发展规划、专项规划、工作计划等</w:t>
            </w:r>
          </w:p>
        </w:tc>
        <w:tc>
          <w:tcPr>
            <w:tcW w:w="2126" w:type="dxa"/>
            <w:vAlign w:val="center"/>
          </w:tcPr>
          <w:p w:rsidR="00CF1B36" w:rsidRPr="00370F3E" w:rsidRDefault="00CF1B36" w:rsidP="00303C10">
            <w:pPr>
              <w:rPr>
                <w:rFonts w:asciiTheme="minorEastAsia" w:eastAsiaTheme="minorEastAsia" w:hAnsiTheme="minorEastAsia" w:cs="宋体"/>
                <w:bCs/>
                <w:color w:val="000000"/>
                <w:sz w:val="18"/>
                <w:szCs w:val="18"/>
              </w:rPr>
            </w:pPr>
            <w:r w:rsidRPr="00370F3E">
              <w:rPr>
                <w:rFonts w:asciiTheme="minorEastAsia" w:eastAsiaTheme="minorEastAsia" w:hAnsiTheme="minorEastAsia" w:hint="eastAsia"/>
                <w:bCs/>
                <w:color w:val="000000"/>
                <w:sz w:val="18"/>
                <w:szCs w:val="18"/>
              </w:rPr>
              <w:t>《政府信息公开条例》</w:t>
            </w:r>
          </w:p>
        </w:tc>
        <w:tc>
          <w:tcPr>
            <w:tcW w:w="1701" w:type="dxa"/>
            <w:vAlign w:val="center"/>
          </w:tcPr>
          <w:p w:rsidR="00CF1B36" w:rsidRPr="00370F3E" w:rsidRDefault="00CF1B36" w:rsidP="00303C10">
            <w:pPr>
              <w:jc w:val="center"/>
              <w:rPr>
                <w:rFonts w:asciiTheme="minorEastAsia" w:eastAsiaTheme="minorEastAsia" w:hAnsiTheme="minorEastAsia" w:cs="宋体"/>
                <w:bCs/>
                <w:color w:val="000000"/>
                <w:sz w:val="18"/>
                <w:szCs w:val="18"/>
              </w:rPr>
            </w:pPr>
            <w:r w:rsidRPr="00370F3E">
              <w:rPr>
                <w:rFonts w:asciiTheme="minorEastAsia" w:eastAsiaTheme="minorEastAsia" w:hAnsiTheme="minorEastAsia" w:hint="eastAsia"/>
                <w:bCs/>
                <w:color w:val="000000"/>
                <w:sz w:val="18"/>
                <w:szCs w:val="18"/>
              </w:rPr>
              <w:t>信息形成或变更之日起20个工作日内</w:t>
            </w:r>
          </w:p>
        </w:tc>
        <w:tc>
          <w:tcPr>
            <w:tcW w:w="1134" w:type="dxa"/>
            <w:vAlign w:val="center"/>
          </w:tcPr>
          <w:p w:rsidR="00CF1B36" w:rsidRDefault="00CF1B36" w:rsidP="008B4C8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370F3E">
              <w:rPr>
                <w:rFonts w:asciiTheme="minorEastAsia" w:eastAsiaTheme="minorEastAsia" w:hAnsiTheme="minorEastAsia" w:hint="eastAsia"/>
                <w:sz w:val="18"/>
                <w:szCs w:val="18"/>
              </w:rPr>
              <w:t>■政府网站</w:t>
            </w:r>
          </w:p>
          <w:p w:rsidR="00CF1B36" w:rsidRDefault="00CF1B36" w:rsidP="00303C10">
            <w:pPr>
              <w:spacing w:line="240" w:lineRule="exact"/>
              <w:jc w:val="left"/>
              <w:rPr>
                <w:rFonts w:asciiTheme="minorEastAsia" w:eastAsiaTheme="minorEastAsia" w:hAnsiTheme="minorEastAsia"/>
                <w:sz w:val="18"/>
                <w:szCs w:val="18"/>
              </w:rPr>
            </w:pPr>
            <w:r w:rsidRPr="00370F3E">
              <w:rPr>
                <w:rFonts w:asciiTheme="minorEastAsia" w:eastAsiaTheme="minorEastAsia" w:hAnsiTheme="minorEastAsia" w:hint="eastAsia"/>
                <w:sz w:val="18"/>
                <w:szCs w:val="18"/>
              </w:rPr>
              <w:t>■两微一端</w:t>
            </w:r>
          </w:p>
          <w:p w:rsidR="00CF1B36" w:rsidRPr="00370F3E" w:rsidRDefault="00CF1B36" w:rsidP="00303C10">
            <w:pPr>
              <w:spacing w:line="240" w:lineRule="exact"/>
              <w:jc w:val="left"/>
              <w:rPr>
                <w:rFonts w:asciiTheme="minorEastAsia" w:eastAsiaTheme="minorEastAsia" w:hAnsiTheme="minorEastAsia"/>
                <w:sz w:val="18"/>
                <w:szCs w:val="18"/>
              </w:rPr>
            </w:pPr>
            <w:r w:rsidRPr="00370F3E">
              <w:rPr>
                <w:rFonts w:asciiTheme="minorEastAsia" w:eastAsiaTheme="minorEastAsia" w:hAnsiTheme="minorEastAsia" w:hint="eastAsia"/>
                <w:sz w:val="18"/>
                <w:szCs w:val="18"/>
              </w:rPr>
              <w:t>■政务服务中心</w:t>
            </w:r>
          </w:p>
        </w:tc>
        <w:tc>
          <w:tcPr>
            <w:tcW w:w="664" w:type="dxa"/>
            <w:shd w:val="clear" w:color="auto" w:fill="auto"/>
            <w:vAlign w:val="center"/>
          </w:tcPr>
          <w:p w:rsidR="00CF1B36" w:rsidRPr="00370F3E" w:rsidRDefault="00CF1B36" w:rsidP="00303C10">
            <w:pPr>
              <w:jc w:val="center"/>
              <w:rPr>
                <w:rFonts w:asciiTheme="minorEastAsia" w:eastAsiaTheme="minorEastAsia" w:hAnsiTheme="minorEastAsia" w:cs="宋体"/>
                <w:bCs/>
                <w:sz w:val="18"/>
                <w:szCs w:val="18"/>
              </w:rPr>
            </w:pPr>
            <w:r w:rsidRPr="00370F3E">
              <w:rPr>
                <w:rFonts w:asciiTheme="minorEastAsia" w:eastAsiaTheme="minorEastAsia" w:hAnsiTheme="minorEastAsia" w:hint="eastAsia"/>
                <w:bCs/>
                <w:sz w:val="18"/>
                <w:szCs w:val="18"/>
              </w:rPr>
              <w:t>√</w:t>
            </w:r>
          </w:p>
        </w:tc>
        <w:tc>
          <w:tcPr>
            <w:tcW w:w="720" w:type="dxa"/>
            <w:shd w:val="clear" w:color="auto" w:fill="auto"/>
            <w:vAlign w:val="center"/>
          </w:tcPr>
          <w:p w:rsidR="00CF1B36" w:rsidRPr="00370F3E" w:rsidRDefault="00CF1B36" w:rsidP="00303C10">
            <w:pPr>
              <w:jc w:val="center"/>
              <w:rPr>
                <w:rFonts w:asciiTheme="minorEastAsia" w:eastAsiaTheme="minorEastAsia" w:hAnsiTheme="minorEastAsia" w:cs="宋体"/>
                <w:bCs/>
                <w:color w:val="000000"/>
                <w:sz w:val="18"/>
                <w:szCs w:val="18"/>
              </w:rPr>
            </w:pPr>
          </w:p>
        </w:tc>
        <w:tc>
          <w:tcPr>
            <w:tcW w:w="578" w:type="dxa"/>
            <w:shd w:val="clear" w:color="auto" w:fill="auto"/>
            <w:vAlign w:val="center"/>
          </w:tcPr>
          <w:p w:rsidR="00CF1B36" w:rsidRPr="00370F3E" w:rsidRDefault="00CF1B36" w:rsidP="00303C10">
            <w:pPr>
              <w:jc w:val="center"/>
              <w:rPr>
                <w:rFonts w:asciiTheme="minorEastAsia" w:eastAsiaTheme="minorEastAsia" w:hAnsiTheme="minorEastAsia" w:cs="宋体"/>
                <w:bCs/>
                <w:sz w:val="18"/>
                <w:szCs w:val="18"/>
              </w:rPr>
            </w:pPr>
            <w:r w:rsidRPr="00370F3E">
              <w:rPr>
                <w:rFonts w:asciiTheme="minorEastAsia" w:eastAsiaTheme="minorEastAsia" w:hAnsiTheme="minorEastAsia" w:hint="eastAsia"/>
                <w:bCs/>
                <w:sz w:val="18"/>
                <w:szCs w:val="18"/>
              </w:rPr>
              <w:t>√</w:t>
            </w:r>
          </w:p>
        </w:tc>
        <w:tc>
          <w:tcPr>
            <w:tcW w:w="862" w:type="dxa"/>
            <w:shd w:val="clear" w:color="auto" w:fill="auto"/>
            <w:vAlign w:val="center"/>
          </w:tcPr>
          <w:p w:rsidR="00CF1B36" w:rsidRPr="00370F3E" w:rsidRDefault="00CF1B36" w:rsidP="00303C10">
            <w:pPr>
              <w:jc w:val="center"/>
              <w:rPr>
                <w:rFonts w:asciiTheme="minorEastAsia" w:eastAsiaTheme="minorEastAsia" w:hAnsiTheme="minorEastAsia" w:cs="宋体"/>
                <w:bCs/>
                <w:color w:val="000000"/>
                <w:sz w:val="18"/>
                <w:szCs w:val="18"/>
              </w:rPr>
            </w:pPr>
          </w:p>
        </w:tc>
        <w:tc>
          <w:tcPr>
            <w:tcW w:w="555" w:type="dxa"/>
            <w:shd w:val="clear" w:color="auto" w:fill="auto"/>
            <w:vAlign w:val="center"/>
          </w:tcPr>
          <w:p w:rsidR="00CF1B36" w:rsidRPr="00370F3E" w:rsidRDefault="00CF1B36" w:rsidP="00303C10">
            <w:pPr>
              <w:jc w:val="center"/>
              <w:rPr>
                <w:rFonts w:asciiTheme="minorEastAsia" w:eastAsiaTheme="minorEastAsia" w:hAnsiTheme="minorEastAsia" w:cs="宋体"/>
                <w:bCs/>
                <w:sz w:val="18"/>
                <w:szCs w:val="18"/>
              </w:rPr>
            </w:pPr>
            <w:r w:rsidRPr="00370F3E">
              <w:rPr>
                <w:rFonts w:asciiTheme="minorEastAsia" w:eastAsiaTheme="minorEastAsia" w:hAnsiTheme="minorEastAsia" w:hint="eastAsia"/>
                <w:bCs/>
                <w:sz w:val="18"/>
                <w:szCs w:val="18"/>
              </w:rPr>
              <w:t>√</w:t>
            </w:r>
          </w:p>
        </w:tc>
        <w:tc>
          <w:tcPr>
            <w:tcW w:w="742" w:type="dxa"/>
            <w:shd w:val="clear" w:color="auto" w:fill="auto"/>
            <w:vAlign w:val="center"/>
          </w:tcPr>
          <w:p w:rsidR="00CF1B36" w:rsidRPr="00370F3E" w:rsidRDefault="00CF1B36" w:rsidP="00303C10">
            <w:pPr>
              <w:jc w:val="center"/>
              <w:rPr>
                <w:rFonts w:asciiTheme="minorEastAsia" w:eastAsiaTheme="minorEastAsia" w:hAnsiTheme="minorEastAsia" w:cs="宋体"/>
                <w:bCs/>
                <w:sz w:val="18"/>
                <w:szCs w:val="18"/>
              </w:rPr>
            </w:pPr>
            <w:r w:rsidRPr="00370F3E">
              <w:rPr>
                <w:rFonts w:asciiTheme="minorEastAsia" w:eastAsiaTheme="minorEastAsia" w:hAnsiTheme="minorEastAsia" w:hint="eastAsia"/>
                <w:bCs/>
                <w:sz w:val="18"/>
                <w:szCs w:val="18"/>
              </w:rPr>
              <w:t>√</w:t>
            </w:r>
          </w:p>
        </w:tc>
      </w:tr>
      <w:tr w:rsidR="00CF1B36" w:rsidRPr="00370F3E" w:rsidTr="00303C10">
        <w:trPr>
          <w:trHeight w:val="885"/>
          <w:jc w:val="center"/>
        </w:trPr>
        <w:tc>
          <w:tcPr>
            <w:tcW w:w="540" w:type="dxa"/>
            <w:vAlign w:val="center"/>
          </w:tcPr>
          <w:p w:rsidR="00CF1B36" w:rsidRPr="00370F3E" w:rsidRDefault="00CF1B36" w:rsidP="00303C10">
            <w:pPr>
              <w:jc w:val="center"/>
              <w:rPr>
                <w:rFonts w:asciiTheme="minorEastAsia" w:eastAsiaTheme="minorEastAsia" w:hAnsiTheme="minorEastAsia" w:cs="宋体"/>
                <w:color w:val="000000"/>
                <w:sz w:val="18"/>
                <w:szCs w:val="18"/>
              </w:rPr>
            </w:pPr>
            <w:r w:rsidRPr="00370F3E">
              <w:rPr>
                <w:rFonts w:asciiTheme="minorEastAsia" w:eastAsiaTheme="minorEastAsia" w:hAnsiTheme="minorEastAsia" w:cs="宋体" w:hint="eastAsia"/>
                <w:color w:val="000000"/>
                <w:sz w:val="18"/>
                <w:szCs w:val="18"/>
              </w:rPr>
              <w:t>4</w:t>
            </w:r>
          </w:p>
        </w:tc>
        <w:tc>
          <w:tcPr>
            <w:tcW w:w="704" w:type="dxa"/>
            <w:shd w:val="clear" w:color="auto" w:fill="auto"/>
            <w:vAlign w:val="center"/>
          </w:tcPr>
          <w:p w:rsidR="00CF1B36" w:rsidRPr="00370F3E" w:rsidRDefault="00CF1B36" w:rsidP="00303C10">
            <w:pPr>
              <w:jc w:val="center"/>
              <w:rPr>
                <w:rFonts w:asciiTheme="minorEastAsia" w:eastAsiaTheme="minorEastAsia" w:hAnsiTheme="minorEastAsia" w:cs="宋体"/>
                <w:color w:val="000000"/>
                <w:sz w:val="18"/>
                <w:szCs w:val="18"/>
              </w:rPr>
            </w:pPr>
            <w:r w:rsidRPr="00370F3E">
              <w:rPr>
                <w:rFonts w:asciiTheme="minorEastAsia" w:eastAsiaTheme="minorEastAsia" w:hAnsiTheme="minorEastAsia" w:cs="宋体" w:hint="eastAsia"/>
                <w:color w:val="000000"/>
                <w:sz w:val="18"/>
                <w:szCs w:val="18"/>
              </w:rPr>
              <w:t>政策文件</w:t>
            </w:r>
          </w:p>
        </w:tc>
        <w:tc>
          <w:tcPr>
            <w:tcW w:w="992" w:type="dxa"/>
            <w:shd w:val="clear" w:color="auto" w:fill="auto"/>
            <w:vAlign w:val="center"/>
          </w:tcPr>
          <w:p w:rsidR="00CF1B36" w:rsidRPr="00370F3E" w:rsidRDefault="00CF1B36" w:rsidP="00303C10">
            <w:pPr>
              <w:jc w:val="center"/>
              <w:rPr>
                <w:rFonts w:asciiTheme="minorEastAsia" w:eastAsiaTheme="minorEastAsia" w:hAnsiTheme="minorEastAsia" w:cs="宋体"/>
                <w:bCs/>
                <w:color w:val="000000"/>
                <w:sz w:val="18"/>
                <w:szCs w:val="18"/>
              </w:rPr>
            </w:pPr>
            <w:r w:rsidRPr="00370F3E">
              <w:rPr>
                <w:rFonts w:asciiTheme="minorEastAsia" w:eastAsiaTheme="minorEastAsia" w:hAnsiTheme="minorEastAsia" w:hint="eastAsia"/>
                <w:bCs/>
                <w:color w:val="000000"/>
                <w:sz w:val="18"/>
                <w:szCs w:val="18"/>
              </w:rPr>
              <w:t>标准</w:t>
            </w:r>
          </w:p>
        </w:tc>
        <w:tc>
          <w:tcPr>
            <w:tcW w:w="2835" w:type="dxa"/>
            <w:shd w:val="clear" w:color="auto" w:fill="auto"/>
            <w:vAlign w:val="center"/>
          </w:tcPr>
          <w:p w:rsidR="00CF1B36" w:rsidRPr="00370F3E" w:rsidRDefault="00CF1B36" w:rsidP="00303C10">
            <w:pPr>
              <w:rPr>
                <w:rFonts w:asciiTheme="minorEastAsia" w:eastAsiaTheme="minorEastAsia" w:hAnsiTheme="minorEastAsia" w:cs="宋体"/>
                <w:bCs/>
                <w:color w:val="000000"/>
                <w:sz w:val="18"/>
                <w:szCs w:val="18"/>
              </w:rPr>
            </w:pPr>
            <w:r w:rsidRPr="00370F3E">
              <w:rPr>
                <w:rFonts w:asciiTheme="minorEastAsia" w:eastAsiaTheme="minorEastAsia" w:hAnsiTheme="minorEastAsia" w:hint="eastAsia"/>
                <w:bCs/>
                <w:color w:val="000000"/>
                <w:sz w:val="18"/>
                <w:szCs w:val="18"/>
              </w:rPr>
              <w:t>安全生产领域有关的国家标准、行业标准、地方标准等</w:t>
            </w:r>
          </w:p>
        </w:tc>
        <w:tc>
          <w:tcPr>
            <w:tcW w:w="2126" w:type="dxa"/>
            <w:vAlign w:val="center"/>
          </w:tcPr>
          <w:p w:rsidR="00CF1B36" w:rsidRPr="00370F3E" w:rsidRDefault="00CF1B36" w:rsidP="00303C10">
            <w:pPr>
              <w:rPr>
                <w:rFonts w:asciiTheme="minorEastAsia" w:eastAsiaTheme="minorEastAsia" w:hAnsiTheme="minorEastAsia" w:cs="宋体"/>
                <w:bCs/>
                <w:color w:val="000000"/>
                <w:sz w:val="18"/>
                <w:szCs w:val="18"/>
              </w:rPr>
            </w:pPr>
            <w:r w:rsidRPr="00370F3E">
              <w:rPr>
                <w:rFonts w:asciiTheme="minorEastAsia" w:eastAsiaTheme="minorEastAsia" w:hAnsiTheme="minorEastAsia" w:hint="eastAsia"/>
                <w:bCs/>
                <w:color w:val="000000"/>
                <w:sz w:val="18"/>
                <w:szCs w:val="18"/>
              </w:rPr>
              <w:t>《政府信息公开条例》</w:t>
            </w:r>
          </w:p>
        </w:tc>
        <w:tc>
          <w:tcPr>
            <w:tcW w:w="1701" w:type="dxa"/>
            <w:vAlign w:val="center"/>
          </w:tcPr>
          <w:p w:rsidR="00CF1B36" w:rsidRPr="00370F3E" w:rsidRDefault="00CF1B36" w:rsidP="00303C10">
            <w:pPr>
              <w:jc w:val="center"/>
              <w:rPr>
                <w:rFonts w:asciiTheme="minorEastAsia" w:eastAsiaTheme="minorEastAsia" w:hAnsiTheme="minorEastAsia" w:cs="宋体"/>
                <w:bCs/>
                <w:color w:val="000000"/>
                <w:sz w:val="18"/>
                <w:szCs w:val="18"/>
              </w:rPr>
            </w:pPr>
            <w:r w:rsidRPr="00370F3E">
              <w:rPr>
                <w:rFonts w:asciiTheme="minorEastAsia" w:eastAsiaTheme="minorEastAsia" w:hAnsiTheme="minorEastAsia" w:hint="eastAsia"/>
                <w:bCs/>
                <w:color w:val="000000"/>
                <w:sz w:val="18"/>
                <w:szCs w:val="18"/>
              </w:rPr>
              <w:t>信息形成或变更之日起20个工作日内</w:t>
            </w:r>
          </w:p>
        </w:tc>
        <w:tc>
          <w:tcPr>
            <w:tcW w:w="1134" w:type="dxa"/>
            <w:vAlign w:val="center"/>
          </w:tcPr>
          <w:p w:rsidR="00CF1B36" w:rsidRDefault="00CF1B36" w:rsidP="00303C10">
            <w:pPr>
              <w:jc w:val="center"/>
            </w:pPr>
            <w:r w:rsidRPr="00C379BF">
              <w:rPr>
                <w:rFonts w:asciiTheme="minorEastAsia" w:eastAsiaTheme="minorEastAsia" w:hAnsiTheme="minorEastAsia" w:hint="eastAsia"/>
                <w:bCs/>
                <w:sz w:val="18"/>
                <w:szCs w:val="18"/>
              </w:rPr>
              <w:t>应急管理</w:t>
            </w:r>
            <w:r w:rsidR="008B4C80">
              <w:rPr>
                <w:rFonts w:asciiTheme="minorEastAsia" w:eastAsiaTheme="minorEastAsia" w:hAnsiTheme="minorEastAsia" w:hint="eastAsia"/>
                <w:bCs/>
                <w:sz w:val="18"/>
                <w:szCs w:val="18"/>
              </w:rPr>
              <w:t>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370F3E">
              <w:rPr>
                <w:rFonts w:asciiTheme="minorEastAsia" w:eastAsiaTheme="minorEastAsia" w:hAnsiTheme="minorEastAsia" w:hint="eastAsia"/>
                <w:sz w:val="18"/>
                <w:szCs w:val="18"/>
              </w:rPr>
              <w:t>■政府网站</w:t>
            </w:r>
          </w:p>
          <w:p w:rsidR="00CF1B36" w:rsidRDefault="00CF1B36" w:rsidP="00303C10">
            <w:pPr>
              <w:spacing w:line="240" w:lineRule="exact"/>
              <w:jc w:val="left"/>
              <w:rPr>
                <w:rFonts w:asciiTheme="minorEastAsia" w:eastAsiaTheme="minorEastAsia" w:hAnsiTheme="minorEastAsia"/>
                <w:sz w:val="18"/>
                <w:szCs w:val="18"/>
              </w:rPr>
            </w:pPr>
            <w:r w:rsidRPr="00370F3E">
              <w:rPr>
                <w:rFonts w:asciiTheme="minorEastAsia" w:eastAsiaTheme="minorEastAsia" w:hAnsiTheme="minorEastAsia" w:hint="eastAsia"/>
                <w:sz w:val="18"/>
                <w:szCs w:val="18"/>
              </w:rPr>
              <w:t>■两微一端</w:t>
            </w:r>
          </w:p>
          <w:p w:rsidR="00CF1B36" w:rsidRPr="00370F3E" w:rsidRDefault="00CF1B36" w:rsidP="00303C10">
            <w:pPr>
              <w:spacing w:line="240" w:lineRule="exact"/>
              <w:jc w:val="left"/>
              <w:rPr>
                <w:rFonts w:asciiTheme="minorEastAsia" w:eastAsiaTheme="minorEastAsia" w:hAnsiTheme="minorEastAsia"/>
                <w:sz w:val="18"/>
                <w:szCs w:val="18"/>
              </w:rPr>
            </w:pPr>
            <w:r w:rsidRPr="00370F3E">
              <w:rPr>
                <w:rFonts w:asciiTheme="minorEastAsia" w:eastAsiaTheme="minorEastAsia" w:hAnsiTheme="minorEastAsia" w:hint="eastAsia"/>
                <w:sz w:val="18"/>
                <w:szCs w:val="18"/>
              </w:rPr>
              <w:t>■政务服务中心</w:t>
            </w:r>
          </w:p>
        </w:tc>
        <w:tc>
          <w:tcPr>
            <w:tcW w:w="664" w:type="dxa"/>
            <w:shd w:val="clear" w:color="auto" w:fill="auto"/>
            <w:vAlign w:val="center"/>
          </w:tcPr>
          <w:p w:rsidR="00CF1B36" w:rsidRPr="00370F3E" w:rsidRDefault="00CF1B36" w:rsidP="00303C10">
            <w:pPr>
              <w:jc w:val="center"/>
              <w:rPr>
                <w:rFonts w:asciiTheme="minorEastAsia" w:eastAsiaTheme="minorEastAsia" w:hAnsiTheme="minorEastAsia" w:cs="宋体"/>
                <w:bCs/>
                <w:sz w:val="18"/>
                <w:szCs w:val="18"/>
              </w:rPr>
            </w:pPr>
            <w:r w:rsidRPr="00370F3E">
              <w:rPr>
                <w:rFonts w:asciiTheme="minorEastAsia" w:eastAsiaTheme="minorEastAsia" w:hAnsiTheme="minorEastAsia" w:hint="eastAsia"/>
                <w:bCs/>
                <w:sz w:val="18"/>
                <w:szCs w:val="18"/>
              </w:rPr>
              <w:t>√</w:t>
            </w:r>
          </w:p>
        </w:tc>
        <w:tc>
          <w:tcPr>
            <w:tcW w:w="720" w:type="dxa"/>
            <w:shd w:val="clear" w:color="auto" w:fill="auto"/>
            <w:vAlign w:val="center"/>
          </w:tcPr>
          <w:p w:rsidR="00CF1B36" w:rsidRPr="00370F3E" w:rsidRDefault="00CF1B36" w:rsidP="00303C10">
            <w:pPr>
              <w:jc w:val="center"/>
              <w:rPr>
                <w:rFonts w:asciiTheme="minorEastAsia" w:eastAsiaTheme="minorEastAsia" w:hAnsiTheme="minorEastAsia" w:cs="宋体"/>
                <w:bCs/>
                <w:color w:val="000000"/>
                <w:sz w:val="18"/>
                <w:szCs w:val="18"/>
              </w:rPr>
            </w:pPr>
          </w:p>
        </w:tc>
        <w:tc>
          <w:tcPr>
            <w:tcW w:w="578" w:type="dxa"/>
            <w:shd w:val="clear" w:color="auto" w:fill="auto"/>
            <w:vAlign w:val="center"/>
          </w:tcPr>
          <w:p w:rsidR="00CF1B36" w:rsidRPr="00370F3E" w:rsidRDefault="00CF1B36" w:rsidP="00303C10">
            <w:pPr>
              <w:jc w:val="center"/>
              <w:rPr>
                <w:rFonts w:asciiTheme="minorEastAsia" w:eastAsiaTheme="minorEastAsia" w:hAnsiTheme="minorEastAsia" w:cs="宋体"/>
                <w:bCs/>
                <w:sz w:val="18"/>
                <w:szCs w:val="18"/>
              </w:rPr>
            </w:pPr>
            <w:r w:rsidRPr="00370F3E">
              <w:rPr>
                <w:rFonts w:asciiTheme="minorEastAsia" w:eastAsiaTheme="minorEastAsia" w:hAnsiTheme="minorEastAsia" w:hint="eastAsia"/>
                <w:bCs/>
                <w:sz w:val="18"/>
                <w:szCs w:val="18"/>
              </w:rPr>
              <w:t>√</w:t>
            </w:r>
          </w:p>
        </w:tc>
        <w:tc>
          <w:tcPr>
            <w:tcW w:w="862" w:type="dxa"/>
            <w:shd w:val="clear" w:color="auto" w:fill="auto"/>
            <w:vAlign w:val="center"/>
          </w:tcPr>
          <w:p w:rsidR="00CF1B36" w:rsidRPr="00370F3E" w:rsidRDefault="00CF1B36" w:rsidP="00303C10">
            <w:pPr>
              <w:jc w:val="center"/>
              <w:rPr>
                <w:rFonts w:asciiTheme="minorEastAsia" w:eastAsiaTheme="minorEastAsia" w:hAnsiTheme="minorEastAsia" w:cs="宋体"/>
                <w:bCs/>
                <w:color w:val="000000"/>
                <w:sz w:val="18"/>
                <w:szCs w:val="18"/>
              </w:rPr>
            </w:pPr>
          </w:p>
        </w:tc>
        <w:tc>
          <w:tcPr>
            <w:tcW w:w="555" w:type="dxa"/>
            <w:shd w:val="clear" w:color="auto" w:fill="auto"/>
            <w:vAlign w:val="center"/>
          </w:tcPr>
          <w:p w:rsidR="00CF1B36" w:rsidRPr="00370F3E" w:rsidRDefault="00CF1B36" w:rsidP="00303C10">
            <w:pPr>
              <w:jc w:val="center"/>
              <w:rPr>
                <w:rFonts w:asciiTheme="minorEastAsia" w:eastAsiaTheme="minorEastAsia" w:hAnsiTheme="minorEastAsia" w:cs="宋体"/>
                <w:bCs/>
                <w:sz w:val="18"/>
                <w:szCs w:val="18"/>
              </w:rPr>
            </w:pPr>
            <w:r w:rsidRPr="00370F3E">
              <w:rPr>
                <w:rFonts w:asciiTheme="minorEastAsia" w:eastAsiaTheme="minorEastAsia" w:hAnsiTheme="minorEastAsia" w:hint="eastAsia"/>
                <w:bCs/>
                <w:sz w:val="18"/>
                <w:szCs w:val="18"/>
              </w:rPr>
              <w:t>√</w:t>
            </w:r>
          </w:p>
        </w:tc>
        <w:tc>
          <w:tcPr>
            <w:tcW w:w="742" w:type="dxa"/>
            <w:shd w:val="clear" w:color="auto" w:fill="auto"/>
            <w:vAlign w:val="center"/>
          </w:tcPr>
          <w:p w:rsidR="00CF1B36" w:rsidRPr="00370F3E" w:rsidRDefault="00CF1B36" w:rsidP="00303C10">
            <w:pPr>
              <w:jc w:val="center"/>
              <w:rPr>
                <w:rFonts w:asciiTheme="minorEastAsia" w:eastAsiaTheme="minorEastAsia" w:hAnsiTheme="minorEastAsia" w:cs="宋体"/>
                <w:bCs/>
                <w:sz w:val="18"/>
                <w:szCs w:val="18"/>
              </w:rPr>
            </w:pPr>
          </w:p>
        </w:tc>
      </w:tr>
      <w:tr w:rsidR="00CF1B36" w:rsidRPr="00370F3E" w:rsidTr="00303C10">
        <w:trPr>
          <w:trHeight w:val="1086"/>
          <w:jc w:val="center"/>
        </w:trPr>
        <w:tc>
          <w:tcPr>
            <w:tcW w:w="540" w:type="dxa"/>
            <w:vAlign w:val="center"/>
          </w:tcPr>
          <w:p w:rsidR="00CF1B36" w:rsidRPr="00370F3E" w:rsidRDefault="00CF1B36" w:rsidP="00303C10">
            <w:pPr>
              <w:jc w:val="center"/>
              <w:rPr>
                <w:rFonts w:asciiTheme="minorEastAsia" w:eastAsiaTheme="minorEastAsia" w:hAnsiTheme="minorEastAsia" w:cs="宋体"/>
                <w:color w:val="000000"/>
                <w:sz w:val="18"/>
                <w:szCs w:val="18"/>
              </w:rPr>
            </w:pPr>
            <w:r w:rsidRPr="00370F3E">
              <w:rPr>
                <w:rFonts w:asciiTheme="minorEastAsia" w:eastAsiaTheme="minorEastAsia" w:hAnsiTheme="minorEastAsia" w:cs="宋体" w:hint="eastAsia"/>
                <w:color w:val="000000"/>
                <w:sz w:val="18"/>
                <w:szCs w:val="18"/>
              </w:rPr>
              <w:t>5</w:t>
            </w:r>
          </w:p>
        </w:tc>
        <w:tc>
          <w:tcPr>
            <w:tcW w:w="704" w:type="dxa"/>
            <w:shd w:val="clear" w:color="auto" w:fill="auto"/>
            <w:vAlign w:val="center"/>
          </w:tcPr>
          <w:p w:rsidR="00CF1B36" w:rsidRPr="00370F3E" w:rsidRDefault="00CF1B36" w:rsidP="00303C10">
            <w:pPr>
              <w:jc w:val="center"/>
              <w:rPr>
                <w:rFonts w:asciiTheme="minorEastAsia" w:eastAsiaTheme="minorEastAsia" w:hAnsiTheme="minorEastAsia" w:cs="宋体"/>
                <w:color w:val="000000"/>
                <w:sz w:val="18"/>
                <w:szCs w:val="18"/>
              </w:rPr>
            </w:pPr>
            <w:r w:rsidRPr="00370F3E">
              <w:rPr>
                <w:rFonts w:asciiTheme="minorEastAsia" w:eastAsiaTheme="minorEastAsia" w:hAnsiTheme="minorEastAsia" w:cs="宋体" w:hint="eastAsia"/>
                <w:color w:val="000000"/>
                <w:sz w:val="18"/>
                <w:szCs w:val="18"/>
              </w:rPr>
              <w:t>政策文件</w:t>
            </w:r>
          </w:p>
        </w:tc>
        <w:tc>
          <w:tcPr>
            <w:tcW w:w="992" w:type="dxa"/>
            <w:shd w:val="clear" w:color="auto" w:fill="auto"/>
            <w:vAlign w:val="center"/>
          </w:tcPr>
          <w:p w:rsidR="00CF1B36" w:rsidRPr="00370F3E" w:rsidRDefault="00CF1B36" w:rsidP="00303C10">
            <w:pPr>
              <w:jc w:val="center"/>
              <w:rPr>
                <w:rFonts w:asciiTheme="minorEastAsia" w:eastAsiaTheme="minorEastAsia" w:hAnsiTheme="minorEastAsia" w:cs="宋体"/>
                <w:bCs/>
                <w:color w:val="000000"/>
                <w:sz w:val="18"/>
                <w:szCs w:val="18"/>
              </w:rPr>
            </w:pPr>
            <w:r w:rsidRPr="00370F3E">
              <w:rPr>
                <w:rFonts w:asciiTheme="minorEastAsia" w:eastAsiaTheme="minorEastAsia" w:hAnsiTheme="minorEastAsia" w:hint="eastAsia"/>
                <w:bCs/>
                <w:color w:val="000000"/>
                <w:sz w:val="18"/>
                <w:szCs w:val="18"/>
              </w:rPr>
              <w:t>重大决策草案</w:t>
            </w:r>
          </w:p>
        </w:tc>
        <w:tc>
          <w:tcPr>
            <w:tcW w:w="2835" w:type="dxa"/>
            <w:shd w:val="clear" w:color="auto" w:fill="auto"/>
            <w:vAlign w:val="center"/>
          </w:tcPr>
          <w:p w:rsidR="00CF1B36" w:rsidRPr="00370F3E" w:rsidRDefault="00CF1B36" w:rsidP="00303C10">
            <w:pPr>
              <w:rPr>
                <w:rFonts w:asciiTheme="minorEastAsia" w:eastAsiaTheme="minorEastAsia" w:hAnsiTheme="minorEastAsia" w:cs="宋体"/>
                <w:bCs/>
                <w:color w:val="000000"/>
                <w:sz w:val="18"/>
                <w:szCs w:val="18"/>
              </w:rPr>
            </w:pPr>
            <w:r w:rsidRPr="00370F3E">
              <w:rPr>
                <w:rFonts w:asciiTheme="minorEastAsia" w:eastAsiaTheme="minorEastAsia" w:hAnsiTheme="minorEastAsia" w:hint="eastAsia"/>
                <w:bCs/>
                <w:color w:val="000000"/>
                <w:sz w:val="18"/>
                <w:szCs w:val="18"/>
              </w:rPr>
              <w:t>涉及管理相对人切身利益、需社会广泛知晓的重要改革方案等重大决策，决策前向社会公开决策草案、决策依据</w:t>
            </w:r>
          </w:p>
        </w:tc>
        <w:tc>
          <w:tcPr>
            <w:tcW w:w="2126" w:type="dxa"/>
            <w:vAlign w:val="center"/>
          </w:tcPr>
          <w:p w:rsidR="00CF1B36" w:rsidRPr="00370F3E" w:rsidRDefault="00CF1B36" w:rsidP="00303C10">
            <w:pPr>
              <w:rPr>
                <w:rFonts w:asciiTheme="minorEastAsia" w:eastAsiaTheme="minorEastAsia" w:hAnsiTheme="minorEastAsia" w:cs="宋体"/>
                <w:bCs/>
                <w:color w:val="000000"/>
                <w:sz w:val="18"/>
                <w:szCs w:val="18"/>
              </w:rPr>
            </w:pPr>
            <w:r w:rsidRPr="00370F3E">
              <w:rPr>
                <w:rFonts w:asciiTheme="minorEastAsia" w:eastAsiaTheme="minorEastAsia" w:hAnsiTheme="minorEastAsia" w:hint="eastAsia"/>
                <w:bCs/>
                <w:color w:val="000000"/>
                <w:sz w:val="18"/>
                <w:szCs w:val="18"/>
              </w:rPr>
              <w:t>《政府信息公开条例》、《关于全面推进政务公开工作的意见》</w:t>
            </w:r>
          </w:p>
        </w:tc>
        <w:tc>
          <w:tcPr>
            <w:tcW w:w="1701" w:type="dxa"/>
            <w:vAlign w:val="center"/>
          </w:tcPr>
          <w:p w:rsidR="00CF1B36" w:rsidRPr="00370F3E" w:rsidRDefault="00CF1B36" w:rsidP="00303C10">
            <w:pPr>
              <w:jc w:val="center"/>
              <w:rPr>
                <w:rFonts w:asciiTheme="minorEastAsia" w:eastAsiaTheme="minorEastAsia" w:hAnsiTheme="minorEastAsia" w:cs="宋体"/>
                <w:bCs/>
                <w:color w:val="000000"/>
                <w:sz w:val="18"/>
                <w:szCs w:val="18"/>
              </w:rPr>
            </w:pPr>
            <w:r w:rsidRPr="00370F3E">
              <w:rPr>
                <w:rFonts w:asciiTheme="minorEastAsia" w:eastAsiaTheme="minorEastAsia" w:hAnsiTheme="minorEastAsia" w:hint="eastAsia"/>
                <w:bCs/>
                <w:color w:val="000000"/>
                <w:sz w:val="18"/>
                <w:szCs w:val="18"/>
              </w:rPr>
              <w:t>按进展情况及时公开</w:t>
            </w:r>
          </w:p>
        </w:tc>
        <w:tc>
          <w:tcPr>
            <w:tcW w:w="1134" w:type="dxa"/>
            <w:vAlign w:val="center"/>
          </w:tcPr>
          <w:p w:rsidR="00CF1B36" w:rsidRDefault="00CF1B36" w:rsidP="008B4C8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370F3E">
              <w:rPr>
                <w:rFonts w:asciiTheme="minorEastAsia" w:eastAsiaTheme="minorEastAsia" w:hAnsiTheme="minorEastAsia" w:hint="eastAsia"/>
                <w:sz w:val="18"/>
                <w:szCs w:val="18"/>
              </w:rPr>
              <w:t>■政府网站</w:t>
            </w:r>
          </w:p>
          <w:p w:rsidR="00CF1B36" w:rsidRPr="00370F3E" w:rsidRDefault="00CF1B36" w:rsidP="00303C10">
            <w:pPr>
              <w:spacing w:line="240" w:lineRule="exact"/>
              <w:jc w:val="left"/>
              <w:rPr>
                <w:rFonts w:asciiTheme="minorEastAsia" w:eastAsiaTheme="minorEastAsia" w:hAnsiTheme="minorEastAsia"/>
                <w:sz w:val="18"/>
                <w:szCs w:val="18"/>
              </w:rPr>
            </w:pPr>
            <w:r w:rsidRPr="00370F3E">
              <w:rPr>
                <w:rFonts w:asciiTheme="minorEastAsia" w:eastAsiaTheme="minorEastAsia" w:hAnsiTheme="minorEastAsia" w:hint="eastAsia"/>
                <w:sz w:val="18"/>
                <w:szCs w:val="18"/>
              </w:rPr>
              <w:t>■两微一端</w:t>
            </w:r>
          </w:p>
        </w:tc>
        <w:tc>
          <w:tcPr>
            <w:tcW w:w="664" w:type="dxa"/>
            <w:shd w:val="clear" w:color="auto" w:fill="auto"/>
            <w:vAlign w:val="center"/>
          </w:tcPr>
          <w:p w:rsidR="00CF1B36" w:rsidRPr="00370F3E" w:rsidRDefault="00CF1B36" w:rsidP="00303C10">
            <w:pPr>
              <w:jc w:val="center"/>
              <w:rPr>
                <w:rFonts w:asciiTheme="minorEastAsia" w:eastAsiaTheme="minorEastAsia" w:hAnsiTheme="minorEastAsia" w:cs="宋体"/>
                <w:bCs/>
                <w:sz w:val="18"/>
                <w:szCs w:val="18"/>
              </w:rPr>
            </w:pPr>
            <w:r w:rsidRPr="00370F3E">
              <w:rPr>
                <w:rFonts w:asciiTheme="minorEastAsia" w:eastAsiaTheme="minorEastAsia" w:hAnsiTheme="minorEastAsia" w:hint="eastAsia"/>
                <w:bCs/>
                <w:sz w:val="18"/>
                <w:szCs w:val="18"/>
              </w:rPr>
              <w:t>√</w:t>
            </w:r>
          </w:p>
        </w:tc>
        <w:tc>
          <w:tcPr>
            <w:tcW w:w="720" w:type="dxa"/>
            <w:shd w:val="clear" w:color="auto" w:fill="auto"/>
            <w:vAlign w:val="center"/>
          </w:tcPr>
          <w:p w:rsidR="00CF1B36" w:rsidRPr="00370F3E" w:rsidRDefault="00CF1B36" w:rsidP="00303C10">
            <w:pPr>
              <w:jc w:val="center"/>
              <w:rPr>
                <w:rFonts w:asciiTheme="minorEastAsia" w:eastAsiaTheme="minorEastAsia" w:hAnsiTheme="minorEastAsia" w:cs="宋体"/>
                <w:bCs/>
                <w:color w:val="000000"/>
                <w:sz w:val="18"/>
                <w:szCs w:val="18"/>
              </w:rPr>
            </w:pPr>
          </w:p>
        </w:tc>
        <w:tc>
          <w:tcPr>
            <w:tcW w:w="578" w:type="dxa"/>
            <w:shd w:val="clear" w:color="auto" w:fill="auto"/>
            <w:vAlign w:val="center"/>
          </w:tcPr>
          <w:p w:rsidR="00CF1B36" w:rsidRPr="00370F3E" w:rsidRDefault="00CF1B36" w:rsidP="00303C10">
            <w:pPr>
              <w:jc w:val="center"/>
              <w:rPr>
                <w:rFonts w:asciiTheme="minorEastAsia" w:eastAsiaTheme="minorEastAsia" w:hAnsiTheme="minorEastAsia" w:cs="宋体"/>
                <w:bCs/>
                <w:sz w:val="18"/>
                <w:szCs w:val="18"/>
              </w:rPr>
            </w:pPr>
            <w:r w:rsidRPr="00370F3E">
              <w:rPr>
                <w:rFonts w:asciiTheme="minorEastAsia" w:eastAsiaTheme="minorEastAsia" w:hAnsiTheme="minorEastAsia" w:hint="eastAsia"/>
                <w:bCs/>
                <w:sz w:val="18"/>
                <w:szCs w:val="18"/>
              </w:rPr>
              <w:t>√</w:t>
            </w:r>
          </w:p>
        </w:tc>
        <w:tc>
          <w:tcPr>
            <w:tcW w:w="862" w:type="dxa"/>
            <w:shd w:val="clear" w:color="auto" w:fill="auto"/>
            <w:vAlign w:val="center"/>
          </w:tcPr>
          <w:p w:rsidR="00CF1B36" w:rsidRPr="00370F3E" w:rsidRDefault="00CF1B36" w:rsidP="00303C10">
            <w:pPr>
              <w:jc w:val="center"/>
              <w:rPr>
                <w:rFonts w:asciiTheme="minorEastAsia" w:eastAsiaTheme="minorEastAsia" w:hAnsiTheme="minorEastAsia" w:cs="宋体"/>
                <w:bCs/>
                <w:color w:val="000000"/>
                <w:sz w:val="18"/>
                <w:szCs w:val="18"/>
              </w:rPr>
            </w:pPr>
          </w:p>
        </w:tc>
        <w:tc>
          <w:tcPr>
            <w:tcW w:w="555" w:type="dxa"/>
            <w:shd w:val="clear" w:color="auto" w:fill="auto"/>
            <w:vAlign w:val="center"/>
          </w:tcPr>
          <w:p w:rsidR="00CF1B36" w:rsidRPr="00370F3E" w:rsidRDefault="00CF1B36" w:rsidP="00303C10">
            <w:pPr>
              <w:jc w:val="center"/>
              <w:rPr>
                <w:rFonts w:asciiTheme="minorEastAsia" w:eastAsiaTheme="minorEastAsia" w:hAnsiTheme="minorEastAsia" w:cs="宋体"/>
                <w:bCs/>
                <w:sz w:val="18"/>
                <w:szCs w:val="18"/>
              </w:rPr>
            </w:pPr>
            <w:r w:rsidRPr="00370F3E">
              <w:rPr>
                <w:rFonts w:asciiTheme="minorEastAsia" w:eastAsiaTheme="minorEastAsia" w:hAnsiTheme="minorEastAsia" w:hint="eastAsia"/>
                <w:bCs/>
                <w:sz w:val="18"/>
                <w:szCs w:val="18"/>
              </w:rPr>
              <w:t>√</w:t>
            </w:r>
          </w:p>
        </w:tc>
        <w:tc>
          <w:tcPr>
            <w:tcW w:w="742" w:type="dxa"/>
            <w:shd w:val="clear" w:color="auto" w:fill="auto"/>
            <w:vAlign w:val="center"/>
          </w:tcPr>
          <w:p w:rsidR="00CF1B36" w:rsidRPr="00370F3E" w:rsidRDefault="00CF1B36" w:rsidP="00303C10">
            <w:pPr>
              <w:jc w:val="center"/>
              <w:rPr>
                <w:rFonts w:asciiTheme="minorEastAsia" w:eastAsiaTheme="minorEastAsia" w:hAnsiTheme="minorEastAsia" w:cs="宋体"/>
                <w:bCs/>
                <w:sz w:val="18"/>
                <w:szCs w:val="18"/>
              </w:rPr>
            </w:pPr>
            <w:r w:rsidRPr="00370F3E">
              <w:rPr>
                <w:rFonts w:asciiTheme="minorEastAsia" w:eastAsiaTheme="minorEastAsia" w:hAnsiTheme="minorEastAsia" w:hint="eastAsia"/>
                <w:bCs/>
                <w:sz w:val="18"/>
                <w:szCs w:val="18"/>
              </w:rPr>
              <w:t>√</w:t>
            </w:r>
          </w:p>
        </w:tc>
      </w:tr>
      <w:tr w:rsidR="00CF1B36" w:rsidRPr="005E4CEB" w:rsidTr="00303C10">
        <w:trPr>
          <w:trHeight w:val="1313"/>
          <w:jc w:val="center"/>
        </w:trPr>
        <w:tc>
          <w:tcPr>
            <w:tcW w:w="540" w:type="dxa"/>
            <w:vAlign w:val="center"/>
          </w:tcPr>
          <w:p w:rsidR="00CF1B36" w:rsidRPr="00AC6139" w:rsidRDefault="00CF1B36" w:rsidP="00303C10">
            <w:pPr>
              <w:jc w:val="center"/>
              <w:rPr>
                <w:rFonts w:asciiTheme="minorEastAsia" w:eastAsiaTheme="minorEastAsia" w:hAnsiTheme="minorEastAsia" w:cs="宋体"/>
                <w:color w:val="000000"/>
                <w:sz w:val="18"/>
                <w:szCs w:val="18"/>
              </w:rPr>
            </w:pPr>
            <w:r w:rsidRPr="00AC6139">
              <w:rPr>
                <w:rFonts w:asciiTheme="minorEastAsia" w:eastAsiaTheme="minorEastAsia" w:hAnsiTheme="minorEastAsia" w:cs="宋体" w:hint="eastAsia"/>
                <w:color w:val="000000"/>
                <w:sz w:val="18"/>
                <w:szCs w:val="18"/>
              </w:rPr>
              <w:t>6</w:t>
            </w:r>
          </w:p>
        </w:tc>
        <w:tc>
          <w:tcPr>
            <w:tcW w:w="704" w:type="dxa"/>
            <w:shd w:val="clear" w:color="auto" w:fill="auto"/>
            <w:vAlign w:val="center"/>
          </w:tcPr>
          <w:p w:rsidR="00CF1B36" w:rsidRPr="00AC6139" w:rsidRDefault="00CF1B36" w:rsidP="00303C10">
            <w:pPr>
              <w:jc w:val="center"/>
              <w:rPr>
                <w:rFonts w:asciiTheme="minorEastAsia" w:eastAsiaTheme="minorEastAsia" w:hAnsiTheme="minorEastAsia" w:cs="宋体"/>
                <w:color w:val="000000"/>
                <w:sz w:val="18"/>
                <w:szCs w:val="18"/>
              </w:rPr>
            </w:pPr>
            <w:r w:rsidRPr="00AC6139">
              <w:rPr>
                <w:rFonts w:asciiTheme="minorEastAsia" w:eastAsiaTheme="minorEastAsia" w:hAnsiTheme="minorEastAsia" w:cs="宋体" w:hint="eastAsia"/>
                <w:color w:val="000000"/>
                <w:sz w:val="18"/>
                <w:szCs w:val="18"/>
              </w:rPr>
              <w:t>政策文件</w:t>
            </w:r>
          </w:p>
        </w:tc>
        <w:tc>
          <w:tcPr>
            <w:tcW w:w="992"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重大政策解读及回应</w:t>
            </w:r>
          </w:p>
        </w:tc>
        <w:tc>
          <w:tcPr>
            <w:tcW w:w="2835" w:type="dxa"/>
            <w:shd w:val="clear" w:color="auto" w:fill="auto"/>
            <w:vAlign w:val="center"/>
          </w:tcPr>
          <w:p w:rsidR="00CF1B36" w:rsidRPr="00AC6139" w:rsidRDefault="00CF1B36" w:rsidP="00303C10">
            <w:pP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有关重大政策的解读与回应，安全生产相关热点问题的解读与回应</w:t>
            </w:r>
          </w:p>
        </w:tc>
        <w:tc>
          <w:tcPr>
            <w:tcW w:w="2126" w:type="dxa"/>
          </w:tcPr>
          <w:p w:rsidR="00CF1B36" w:rsidRPr="00AC6139" w:rsidRDefault="00CF1B36" w:rsidP="00303C10">
            <w:pPr>
              <w:rPr>
                <w:rFonts w:asciiTheme="minorEastAsia" w:eastAsiaTheme="minorEastAsia" w:hAnsiTheme="minorEastAsia"/>
                <w:sz w:val="18"/>
                <w:szCs w:val="18"/>
              </w:rPr>
            </w:pPr>
            <w:r w:rsidRPr="00AC6139">
              <w:rPr>
                <w:rFonts w:asciiTheme="minorEastAsia" w:eastAsiaTheme="minorEastAsia" w:hAnsiTheme="minorEastAsia" w:hint="eastAsia"/>
                <w:bCs/>
                <w:color w:val="000000"/>
                <w:sz w:val="18"/>
                <w:szCs w:val="18"/>
              </w:rPr>
              <w:t>《政府信息公开条例》、《关于全面推进政务公开工作的意见》</w:t>
            </w:r>
          </w:p>
        </w:tc>
        <w:tc>
          <w:tcPr>
            <w:tcW w:w="1701" w:type="dxa"/>
            <w:vAlign w:val="center"/>
          </w:tcPr>
          <w:p w:rsidR="00CF1B36" w:rsidRPr="00AC6139" w:rsidRDefault="00CF1B36" w:rsidP="00303C10">
            <w:pPr>
              <w:jc w:val="cente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重大决策作出后及时公开</w:t>
            </w:r>
          </w:p>
        </w:tc>
        <w:tc>
          <w:tcPr>
            <w:tcW w:w="1134" w:type="dxa"/>
            <w:vAlign w:val="center"/>
          </w:tcPr>
          <w:p w:rsidR="00CF1B36" w:rsidRDefault="00CF1B36" w:rsidP="00303C1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■政府网站</w:t>
            </w:r>
          </w:p>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■两微一端</w:t>
            </w:r>
          </w:p>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■广播电视</w:t>
            </w:r>
          </w:p>
          <w:p w:rsidR="00CF1B36" w:rsidRPr="00AC6139"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■政务服务中</w:t>
            </w:r>
          </w:p>
        </w:tc>
        <w:tc>
          <w:tcPr>
            <w:tcW w:w="664"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720"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p>
        </w:tc>
        <w:tc>
          <w:tcPr>
            <w:tcW w:w="578"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862"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p>
        </w:tc>
        <w:tc>
          <w:tcPr>
            <w:tcW w:w="555"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742"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p>
        </w:tc>
      </w:tr>
      <w:tr w:rsidR="00CF1B36" w:rsidRPr="005E4CEB" w:rsidTr="00303C10">
        <w:trPr>
          <w:trHeight w:val="1240"/>
          <w:jc w:val="center"/>
        </w:trPr>
        <w:tc>
          <w:tcPr>
            <w:tcW w:w="540" w:type="dxa"/>
            <w:vAlign w:val="center"/>
          </w:tcPr>
          <w:p w:rsidR="00CF1B36" w:rsidRPr="00AC6139" w:rsidRDefault="00CF1B36" w:rsidP="00303C10">
            <w:pPr>
              <w:jc w:val="center"/>
              <w:rPr>
                <w:rFonts w:asciiTheme="minorEastAsia" w:eastAsiaTheme="minorEastAsia" w:hAnsiTheme="minorEastAsia" w:cs="宋体"/>
                <w:color w:val="000000"/>
                <w:sz w:val="18"/>
                <w:szCs w:val="18"/>
              </w:rPr>
            </w:pPr>
            <w:r w:rsidRPr="00AC6139">
              <w:rPr>
                <w:rFonts w:asciiTheme="minorEastAsia" w:eastAsiaTheme="minorEastAsia" w:hAnsiTheme="minorEastAsia" w:cs="宋体" w:hint="eastAsia"/>
                <w:color w:val="000000"/>
                <w:sz w:val="18"/>
                <w:szCs w:val="18"/>
              </w:rPr>
              <w:lastRenderedPageBreak/>
              <w:t>7</w:t>
            </w:r>
          </w:p>
        </w:tc>
        <w:tc>
          <w:tcPr>
            <w:tcW w:w="704" w:type="dxa"/>
            <w:shd w:val="clear" w:color="auto" w:fill="auto"/>
            <w:vAlign w:val="center"/>
          </w:tcPr>
          <w:p w:rsidR="00CF1B36" w:rsidRPr="00AC6139" w:rsidRDefault="00CF1B36" w:rsidP="00303C10">
            <w:pPr>
              <w:jc w:val="center"/>
              <w:rPr>
                <w:rFonts w:asciiTheme="minorEastAsia" w:eastAsiaTheme="minorEastAsia" w:hAnsiTheme="minorEastAsia" w:cs="宋体"/>
                <w:color w:val="000000"/>
                <w:sz w:val="18"/>
                <w:szCs w:val="18"/>
              </w:rPr>
            </w:pPr>
            <w:r w:rsidRPr="00AC6139">
              <w:rPr>
                <w:rFonts w:asciiTheme="minorEastAsia" w:eastAsiaTheme="minorEastAsia" w:hAnsiTheme="minorEastAsia" w:cs="宋体" w:hint="eastAsia"/>
                <w:color w:val="000000"/>
                <w:sz w:val="18"/>
                <w:szCs w:val="18"/>
              </w:rPr>
              <w:t>政策文件</w:t>
            </w:r>
          </w:p>
        </w:tc>
        <w:tc>
          <w:tcPr>
            <w:tcW w:w="992"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重要会议</w:t>
            </w:r>
          </w:p>
        </w:tc>
        <w:tc>
          <w:tcPr>
            <w:tcW w:w="2835" w:type="dxa"/>
            <w:shd w:val="clear" w:color="auto" w:fill="auto"/>
            <w:vAlign w:val="center"/>
          </w:tcPr>
          <w:p w:rsidR="00CF1B36" w:rsidRPr="00AC6139" w:rsidRDefault="00CF1B36" w:rsidP="00303C10">
            <w:pP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通过会议讨论作出重要改革方案等重大决策时，经党组研究认为有必要公开讨论决策过程的会议</w:t>
            </w:r>
          </w:p>
        </w:tc>
        <w:tc>
          <w:tcPr>
            <w:tcW w:w="2126" w:type="dxa"/>
          </w:tcPr>
          <w:p w:rsidR="00CF1B36" w:rsidRPr="00AC6139" w:rsidRDefault="00CF1B36" w:rsidP="00303C10">
            <w:pPr>
              <w:rPr>
                <w:rFonts w:asciiTheme="minorEastAsia" w:eastAsiaTheme="minorEastAsia" w:hAnsiTheme="minorEastAsia"/>
                <w:sz w:val="18"/>
                <w:szCs w:val="18"/>
              </w:rPr>
            </w:pPr>
            <w:r w:rsidRPr="00AC6139">
              <w:rPr>
                <w:rFonts w:asciiTheme="minorEastAsia" w:eastAsiaTheme="minorEastAsia" w:hAnsiTheme="minorEastAsia" w:hint="eastAsia"/>
                <w:bCs/>
                <w:color w:val="000000"/>
                <w:sz w:val="18"/>
                <w:szCs w:val="18"/>
              </w:rPr>
              <w:t>《政府信息公开条例》、《关于全面推进政务公开工作的意见》</w:t>
            </w:r>
          </w:p>
        </w:tc>
        <w:tc>
          <w:tcPr>
            <w:tcW w:w="1701" w:type="dxa"/>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提前一周发通知邀请</w:t>
            </w:r>
          </w:p>
        </w:tc>
        <w:tc>
          <w:tcPr>
            <w:tcW w:w="1134" w:type="dxa"/>
            <w:vAlign w:val="center"/>
          </w:tcPr>
          <w:p w:rsidR="00CF1B36" w:rsidRDefault="00CF1B36" w:rsidP="008B4C8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■政府网站</w:t>
            </w:r>
          </w:p>
          <w:p w:rsidR="00CF1B36" w:rsidRPr="00AC6139"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■便民服务站</w:t>
            </w:r>
          </w:p>
        </w:tc>
        <w:tc>
          <w:tcPr>
            <w:tcW w:w="664"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720"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578"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862"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p>
        </w:tc>
        <w:tc>
          <w:tcPr>
            <w:tcW w:w="555"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742"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r>
      <w:tr w:rsidR="00CF1B36" w:rsidRPr="005E4CEB" w:rsidTr="00303C10">
        <w:trPr>
          <w:trHeight w:val="918"/>
          <w:jc w:val="center"/>
        </w:trPr>
        <w:tc>
          <w:tcPr>
            <w:tcW w:w="540" w:type="dxa"/>
            <w:vAlign w:val="center"/>
          </w:tcPr>
          <w:p w:rsidR="00CF1B36" w:rsidRPr="00AC6139" w:rsidRDefault="00CF1B36" w:rsidP="00303C10">
            <w:pPr>
              <w:jc w:val="center"/>
              <w:rPr>
                <w:rFonts w:asciiTheme="minorEastAsia" w:eastAsiaTheme="minorEastAsia" w:hAnsiTheme="minorEastAsia" w:cs="宋体"/>
                <w:color w:val="000000"/>
                <w:sz w:val="18"/>
                <w:szCs w:val="18"/>
              </w:rPr>
            </w:pPr>
            <w:r w:rsidRPr="00AC6139">
              <w:rPr>
                <w:rFonts w:asciiTheme="minorEastAsia" w:eastAsiaTheme="minorEastAsia" w:hAnsiTheme="minorEastAsia" w:cs="宋体" w:hint="eastAsia"/>
                <w:color w:val="000000"/>
                <w:sz w:val="18"/>
                <w:szCs w:val="18"/>
              </w:rPr>
              <w:t>8</w:t>
            </w:r>
          </w:p>
        </w:tc>
        <w:tc>
          <w:tcPr>
            <w:tcW w:w="704" w:type="dxa"/>
            <w:shd w:val="clear" w:color="auto" w:fill="auto"/>
            <w:vAlign w:val="center"/>
          </w:tcPr>
          <w:p w:rsidR="00CF1B36" w:rsidRPr="00AC6139" w:rsidRDefault="00CF1B36" w:rsidP="00303C10">
            <w:pPr>
              <w:jc w:val="center"/>
              <w:rPr>
                <w:rFonts w:asciiTheme="minorEastAsia" w:eastAsiaTheme="minorEastAsia" w:hAnsiTheme="minorEastAsia" w:cs="宋体"/>
                <w:color w:val="000000"/>
                <w:sz w:val="18"/>
                <w:szCs w:val="18"/>
              </w:rPr>
            </w:pPr>
            <w:r w:rsidRPr="00AC6139">
              <w:rPr>
                <w:rFonts w:asciiTheme="minorEastAsia" w:eastAsiaTheme="minorEastAsia" w:hAnsiTheme="minorEastAsia" w:cs="宋体" w:hint="eastAsia"/>
                <w:color w:val="000000"/>
                <w:sz w:val="18"/>
                <w:szCs w:val="18"/>
              </w:rPr>
              <w:t>政策文件</w:t>
            </w:r>
          </w:p>
        </w:tc>
        <w:tc>
          <w:tcPr>
            <w:tcW w:w="992"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征集采纳社会公众意见情况</w:t>
            </w:r>
          </w:p>
        </w:tc>
        <w:tc>
          <w:tcPr>
            <w:tcW w:w="2835" w:type="dxa"/>
            <w:shd w:val="clear" w:color="auto" w:fill="auto"/>
            <w:vAlign w:val="center"/>
          </w:tcPr>
          <w:p w:rsidR="00CF1B36" w:rsidRPr="00AC6139" w:rsidRDefault="00CF1B36" w:rsidP="00303C10">
            <w:pP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重大决策草案公布后征集到的社会公众意见情况、采纳与否情况及理由等</w:t>
            </w:r>
          </w:p>
        </w:tc>
        <w:tc>
          <w:tcPr>
            <w:tcW w:w="2126" w:type="dxa"/>
          </w:tcPr>
          <w:p w:rsidR="00CF1B36" w:rsidRPr="00AC6139" w:rsidRDefault="00CF1B36" w:rsidP="00303C10">
            <w:pPr>
              <w:rPr>
                <w:rFonts w:asciiTheme="minorEastAsia" w:eastAsiaTheme="minorEastAsia" w:hAnsiTheme="minorEastAsia"/>
                <w:sz w:val="18"/>
                <w:szCs w:val="18"/>
              </w:rPr>
            </w:pPr>
            <w:r w:rsidRPr="00AC6139">
              <w:rPr>
                <w:rFonts w:asciiTheme="minorEastAsia" w:eastAsiaTheme="minorEastAsia" w:hAnsiTheme="minorEastAsia" w:hint="eastAsia"/>
                <w:bCs/>
                <w:color w:val="000000"/>
                <w:sz w:val="18"/>
                <w:szCs w:val="18"/>
              </w:rPr>
              <w:t>《政府信息公开条例》、《关于全面推进政务公开工作的意见》</w:t>
            </w:r>
          </w:p>
        </w:tc>
        <w:tc>
          <w:tcPr>
            <w:tcW w:w="1701" w:type="dxa"/>
            <w:vAlign w:val="center"/>
          </w:tcPr>
          <w:p w:rsidR="00CF1B36" w:rsidRPr="00AC6139" w:rsidRDefault="00CF1B36" w:rsidP="00303C10">
            <w:pPr>
              <w:jc w:val="cente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征求意见时对外公布的时限内公开</w:t>
            </w:r>
          </w:p>
        </w:tc>
        <w:tc>
          <w:tcPr>
            <w:tcW w:w="1134" w:type="dxa"/>
            <w:vAlign w:val="center"/>
          </w:tcPr>
          <w:p w:rsidR="00CF1B36" w:rsidRDefault="00CF1B36" w:rsidP="008B4C8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■政府网站</w:t>
            </w:r>
          </w:p>
          <w:p w:rsidR="00CF1B36" w:rsidRPr="00AC6139"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■两微一端</w:t>
            </w:r>
          </w:p>
        </w:tc>
        <w:tc>
          <w:tcPr>
            <w:tcW w:w="664"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720"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p>
        </w:tc>
        <w:tc>
          <w:tcPr>
            <w:tcW w:w="578"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862"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p>
        </w:tc>
        <w:tc>
          <w:tcPr>
            <w:tcW w:w="555"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742"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r>
      <w:tr w:rsidR="00CF1B36" w:rsidRPr="005E4CEB" w:rsidTr="00303C10">
        <w:trPr>
          <w:trHeight w:val="1523"/>
          <w:jc w:val="center"/>
        </w:trPr>
        <w:tc>
          <w:tcPr>
            <w:tcW w:w="540" w:type="dxa"/>
            <w:vAlign w:val="center"/>
          </w:tcPr>
          <w:p w:rsidR="00CF1B36" w:rsidRPr="00AC6139" w:rsidRDefault="00CF1B36" w:rsidP="00303C10">
            <w:pPr>
              <w:jc w:val="center"/>
              <w:rPr>
                <w:rFonts w:asciiTheme="minorEastAsia" w:eastAsiaTheme="minorEastAsia" w:hAnsiTheme="minorEastAsia" w:cs="宋体"/>
                <w:color w:val="000000"/>
                <w:sz w:val="18"/>
                <w:szCs w:val="18"/>
              </w:rPr>
            </w:pPr>
            <w:r w:rsidRPr="00AC6139">
              <w:rPr>
                <w:rFonts w:asciiTheme="minorEastAsia" w:eastAsiaTheme="minorEastAsia" w:hAnsiTheme="minorEastAsia" w:cs="宋体" w:hint="eastAsia"/>
                <w:color w:val="000000"/>
                <w:sz w:val="18"/>
                <w:szCs w:val="18"/>
              </w:rPr>
              <w:t>9</w:t>
            </w:r>
          </w:p>
        </w:tc>
        <w:tc>
          <w:tcPr>
            <w:tcW w:w="704" w:type="dxa"/>
            <w:shd w:val="clear" w:color="auto" w:fill="auto"/>
            <w:vAlign w:val="center"/>
          </w:tcPr>
          <w:p w:rsidR="00CF1B36" w:rsidRPr="00AC6139" w:rsidRDefault="00CF1B36" w:rsidP="00303C10">
            <w:pPr>
              <w:jc w:val="center"/>
              <w:rPr>
                <w:rFonts w:asciiTheme="minorEastAsia" w:eastAsiaTheme="minorEastAsia" w:hAnsiTheme="minorEastAsia" w:cs="宋体"/>
                <w:color w:val="000000"/>
                <w:sz w:val="18"/>
                <w:szCs w:val="18"/>
              </w:rPr>
            </w:pPr>
            <w:r w:rsidRPr="00AC6139">
              <w:rPr>
                <w:rFonts w:asciiTheme="minorEastAsia" w:eastAsiaTheme="minorEastAsia" w:hAnsiTheme="minorEastAsia" w:cs="宋体" w:hint="eastAsia"/>
                <w:color w:val="000000"/>
                <w:sz w:val="18"/>
                <w:szCs w:val="18"/>
              </w:rPr>
              <w:t>依法行政</w:t>
            </w:r>
          </w:p>
        </w:tc>
        <w:tc>
          <w:tcPr>
            <w:tcW w:w="992"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行政许可</w:t>
            </w:r>
          </w:p>
        </w:tc>
        <w:tc>
          <w:tcPr>
            <w:tcW w:w="2835" w:type="dxa"/>
            <w:shd w:val="clear" w:color="auto" w:fill="auto"/>
            <w:vAlign w:val="center"/>
          </w:tcPr>
          <w:p w:rsidR="00CF1B36" w:rsidRPr="00AC6139" w:rsidRDefault="00CF1B36" w:rsidP="00303C10">
            <w:pP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办理行政许可和其他对外管理服务事项的依据、条件、程序</w:t>
            </w:r>
          </w:p>
        </w:tc>
        <w:tc>
          <w:tcPr>
            <w:tcW w:w="2126" w:type="dxa"/>
            <w:vAlign w:val="center"/>
          </w:tcPr>
          <w:p w:rsidR="00CF1B36" w:rsidRPr="00AC6139" w:rsidRDefault="00CF1B36" w:rsidP="00303C10">
            <w:pP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《政府信息公开条例》、《关于推进安全生产领域改革发展的意见》</w:t>
            </w:r>
          </w:p>
        </w:tc>
        <w:tc>
          <w:tcPr>
            <w:tcW w:w="1701" w:type="dxa"/>
            <w:vAlign w:val="center"/>
          </w:tcPr>
          <w:p w:rsidR="00CF1B36" w:rsidRPr="00AC6139" w:rsidRDefault="00CF1B36" w:rsidP="00303C10">
            <w:pPr>
              <w:jc w:val="cente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信息形成或变更之日起20个工作日内</w:t>
            </w:r>
          </w:p>
        </w:tc>
        <w:tc>
          <w:tcPr>
            <w:tcW w:w="1134" w:type="dxa"/>
            <w:vAlign w:val="center"/>
          </w:tcPr>
          <w:p w:rsidR="00CF1B36" w:rsidRDefault="00CF1B36" w:rsidP="00303C1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rPr>
                <w:rFonts w:asciiTheme="minorEastAsia" w:eastAsiaTheme="minorEastAsia" w:hAnsiTheme="minorEastAsia"/>
                <w:bCs/>
                <w:sz w:val="18"/>
                <w:szCs w:val="18"/>
              </w:rPr>
            </w:pPr>
            <w:r w:rsidRPr="00AC6139">
              <w:rPr>
                <w:rFonts w:asciiTheme="minorEastAsia" w:eastAsiaTheme="minorEastAsia" w:hAnsiTheme="minorEastAsia" w:hint="eastAsia"/>
                <w:bCs/>
                <w:sz w:val="18"/>
                <w:szCs w:val="18"/>
              </w:rPr>
              <w:t>■政府网站</w:t>
            </w:r>
          </w:p>
          <w:p w:rsidR="00CF1B36" w:rsidRDefault="00CF1B36" w:rsidP="00303C10">
            <w:pPr>
              <w:spacing w:line="240" w:lineRule="exact"/>
              <w:rPr>
                <w:rFonts w:asciiTheme="minorEastAsia" w:eastAsiaTheme="minorEastAsia" w:hAnsiTheme="minorEastAsia"/>
                <w:bCs/>
                <w:sz w:val="18"/>
                <w:szCs w:val="18"/>
              </w:rPr>
            </w:pPr>
            <w:r w:rsidRPr="00AC6139">
              <w:rPr>
                <w:rFonts w:asciiTheme="minorEastAsia" w:eastAsiaTheme="minorEastAsia" w:hAnsiTheme="minorEastAsia" w:hint="eastAsia"/>
                <w:bCs/>
                <w:sz w:val="18"/>
                <w:szCs w:val="18"/>
              </w:rPr>
              <w:t>■两微一端</w:t>
            </w:r>
          </w:p>
          <w:p w:rsidR="00CF1B36" w:rsidRPr="00AC6139" w:rsidRDefault="00CF1B36" w:rsidP="00303C10">
            <w:pPr>
              <w:spacing w:line="240" w:lineRule="exact"/>
              <w:rPr>
                <w:rFonts w:asciiTheme="minorEastAsia" w:eastAsiaTheme="minorEastAsia" w:hAnsiTheme="minorEastAsia"/>
                <w:bCs/>
                <w:sz w:val="18"/>
                <w:szCs w:val="18"/>
              </w:rPr>
            </w:pPr>
            <w:r w:rsidRPr="00AC6139">
              <w:rPr>
                <w:rFonts w:asciiTheme="minorEastAsia" w:eastAsiaTheme="minorEastAsia" w:hAnsiTheme="minorEastAsia" w:hint="eastAsia"/>
                <w:bCs/>
                <w:sz w:val="18"/>
                <w:szCs w:val="18"/>
              </w:rPr>
              <w:t>■政务服务中心</w:t>
            </w:r>
          </w:p>
        </w:tc>
        <w:tc>
          <w:tcPr>
            <w:tcW w:w="664"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720"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p>
        </w:tc>
        <w:tc>
          <w:tcPr>
            <w:tcW w:w="578"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862"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p>
        </w:tc>
        <w:tc>
          <w:tcPr>
            <w:tcW w:w="555"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742"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p>
        </w:tc>
      </w:tr>
      <w:tr w:rsidR="00CF1B36" w:rsidRPr="005E4CEB" w:rsidTr="00303C10">
        <w:trPr>
          <w:trHeight w:val="1086"/>
          <w:jc w:val="center"/>
        </w:trPr>
        <w:tc>
          <w:tcPr>
            <w:tcW w:w="540" w:type="dxa"/>
            <w:vAlign w:val="center"/>
          </w:tcPr>
          <w:p w:rsidR="00CF1B36" w:rsidRPr="00AC6139" w:rsidRDefault="00CF1B36" w:rsidP="00303C10">
            <w:pPr>
              <w:jc w:val="center"/>
              <w:rPr>
                <w:rFonts w:asciiTheme="minorEastAsia" w:eastAsiaTheme="minorEastAsia" w:hAnsiTheme="minorEastAsia" w:cs="宋体"/>
                <w:color w:val="000000"/>
                <w:sz w:val="18"/>
                <w:szCs w:val="18"/>
              </w:rPr>
            </w:pPr>
            <w:r w:rsidRPr="00AC6139">
              <w:rPr>
                <w:rFonts w:asciiTheme="minorEastAsia" w:eastAsiaTheme="minorEastAsia" w:hAnsiTheme="minorEastAsia" w:cs="宋体" w:hint="eastAsia"/>
                <w:color w:val="000000"/>
                <w:sz w:val="18"/>
                <w:szCs w:val="18"/>
              </w:rPr>
              <w:t>10</w:t>
            </w:r>
          </w:p>
        </w:tc>
        <w:tc>
          <w:tcPr>
            <w:tcW w:w="704" w:type="dxa"/>
            <w:shd w:val="clear" w:color="auto" w:fill="auto"/>
            <w:vAlign w:val="center"/>
          </w:tcPr>
          <w:p w:rsidR="00CF1B36" w:rsidRPr="00AC6139" w:rsidRDefault="00CF1B36" w:rsidP="00303C10">
            <w:pPr>
              <w:jc w:val="center"/>
              <w:rPr>
                <w:rFonts w:asciiTheme="minorEastAsia" w:eastAsiaTheme="minorEastAsia" w:hAnsiTheme="minorEastAsia" w:cs="宋体"/>
                <w:color w:val="000000"/>
                <w:sz w:val="18"/>
                <w:szCs w:val="18"/>
              </w:rPr>
            </w:pPr>
            <w:r w:rsidRPr="00AC6139">
              <w:rPr>
                <w:rFonts w:asciiTheme="minorEastAsia" w:eastAsiaTheme="minorEastAsia" w:hAnsiTheme="minorEastAsia" w:cs="宋体" w:hint="eastAsia"/>
                <w:color w:val="000000"/>
                <w:sz w:val="18"/>
                <w:szCs w:val="18"/>
              </w:rPr>
              <w:t>依法行政</w:t>
            </w:r>
          </w:p>
        </w:tc>
        <w:tc>
          <w:tcPr>
            <w:tcW w:w="992"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行政处罚</w:t>
            </w:r>
          </w:p>
        </w:tc>
        <w:tc>
          <w:tcPr>
            <w:tcW w:w="2835" w:type="dxa"/>
            <w:shd w:val="clear" w:color="auto" w:fill="auto"/>
            <w:vAlign w:val="center"/>
          </w:tcPr>
          <w:p w:rsidR="00CF1B36" w:rsidRPr="00AC6139" w:rsidRDefault="00CF1B36" w:rsidP="00303C10">
            <w:pP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办理行政处罚的依据、条件、程序以及本级行政机关认为具有一定社会影响的行政处罚决定</w:t>
            </w:r>
          </w:p>
        </w:tc>
        <w:tc>
          <w:tcPr>
            <w:tcW w:w="2126" w:type="dxa"/>
            <w:vAlign w:val="center"/>
          </w:tcPr>
          <w:p w:rsidR="00CF1B36" w:rsidRPr="00AC6139" w:rsidRDefault="00CF1B36" w:rsidP="00303C10">
            <w:pP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《政府信息公开条例》、《关于推进安全生产领域改革发展的意见》</w:t>
            </w:r>
          </w:p>
        </w:tc>
        <w:tc>
          <w:tcPr>
            <w:tcW w:w="1701" w:type="dxa"/>
            <w:vAlign w:val="center"/>
          </w:tcPr>
          <w:p w:rsidR="00CF1B36" w:rsidRPr="00AC6139" w:rsidRDefault="00CF1B36" w:rsidP="00303C10">
            <w:pPr>
              <w:jc w:val="cente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信息形成或变更之日起20个工作日内</w:t>
            </w:r>
          </w:p>
        </w:tc>
        <w:tc>
          <w:tcPr>
            <w:tcW w:w="1134" w:type="dxa"/>
            <w:vAlign w:val="center"/>
          </w:tcPr>
          <w:p w:rsidR="00CF1B36" w:rsidRDefault="00CF1B36" w:rsidP="00303C1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■政府网站</w:t>
            </w:r>
          </w:p>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■两微一端</w:t>
            </w:r>
          </w:p>
          <w:p w:rsidR="00CF1B36" w:rsidRPr="00AC6139"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■政务服务中心</w:t>
            </w:r>
          </w:p>
        </w:tc>
        <w:tc>
          <w:tcPr>
            <w:tcW w:w="664"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720"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p>
        </w:tc>
        <w:tc>
          <w:tcPr>
            <w:tcW w:w="578"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862"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p>
        </w:tc>
        <w:tc>
          <w:tcPr>
            <w:tcW w:w="555"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742"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p>
        </w:tc>
      </w:tr>
      <w:tr w:rsidR="00CF1B36" w:rsidRPr="00AC6139" w:rsidTr="00303C10">
        <w:trPr>
          <w:trHeight w:val="1687"/>
          <w:jc w:val="center"/>
        </w:trPr>
        <w:tc>
          <w:tcPr>
            <w:tcW w:w="540" w:type="dxa"/>
            <w:vAlign w:val="center"/>
          </w:tcPr>
          <w:p w:rsidR="00CF1B36" w:rsidRPr="00AC6139" w:rsidRDefault="00CF1B36" w:rsidP="00303C10">
            <w:pPr>
              <w:jc w:val="center"/>
              <w:rPr>
                <w:rFonts w:asciiTheme="minorEastAsia" w:eastAsiaTheme="minorEastAsia" w:hAnsiTheme="minorEastAsia" w:cs="宋体"/>
                <w:color w:val="000000"/>
                <w:sz w:val="18"/>
                <w:szCs w:val="18"/>
              </w:rPr>
            </w:pPr>
            <w:r w:rsidRPr="00AC6139">
              <w:rPr>
                <w:rFonts w:asciiTheme="minorEastAsia" w:eastAsiaTheme="minorEastAsia" w:hAnsiTheme="minorEastAsia" w:cs="宋体" w:hint="eastAsia"/>
                <w:color w:val="000000"/>
                <w:sz w:val="18"/>
                <w:szCs w:val="18"/>
              </w:rPr>
              <w:t>11</w:t>
            </w:r>
          </w:p>
        </w:tc>
        <w:tc>
          <w:tcPr>
            <w:tcW w:w="704" w:type="dxa"/>
            <w:shd w:val="clear" w:color="auto" w:fill="auto"/>
            <w:vAlign w:val="center"/>
          </w:tcPr>
          <w:p w:rsidR="00CF1B36" w:rsidRPr="00AC6139" w:rsidRDefault="00CF1B36" w:rsidP="00303C10">
            <w:pPr>
              <w:jc w:val="center"/>
              <w:rPr>
                <w:rFonts w:asciiTheme="minorEastAsia" w:eastAsiaTheme="minorEastAsia" w:hAnsiTheme="minorEastAsia" w:cs="宋体"/>
                <w:color w:val="000000"/>
                <w:sz w:val="18"/>
                <w:szCs w:val="18"/>
              </w:rPr>
            </w:pPr>
            <w:r w:rsidRPr="00AC6139">
              <w:rPr>
                <w:rFonts w:asciiTheme="minorEastAsia" w:eastAsiaTheme="minorEastAsia" w:hAnsiTheme="minorEastAsia" w:cs="宋体" w:hint="eastAsia"/>
                <w:color w:val="000000"/>
                <w:sz w:val="18"/>
                <w:szCs w:val="18"/>
              </w:rPr>
              <w:t>依法行政</w:t>
            </w:r>
          </w:p>
        </w:tc>
        <w:tc>
          <w:tcPr>
            <w:tcW w:w="992"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行政强制</w:t>
            </w:r>
          </w:p>
        </w:tc>
        <w:tc>
          <w:tcPr>
            <w:tcW w:w="2835" w:type="dxa"/>
            <w:shd w:val="clear" w:color="auto" w:fill="auto"/>
            <w:vAlign w:val="center"/>
          </w:tcPr>
          <w:p w:rsidR="00CF1B36" w:rsidRPr="00AC6139" w:rsidRDefault="00CF1B36" w:rsidP="00303C10">
            <w:pP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办理行政强制的依据、条件、程序</w:t>
            </w:r>
          </w:p>
        </w:tc>
        <w:tc>
          <w:tcPr>
            <w:tcW w:w="2126" w:type="dxa"/>
            <w:vAlign w:val="center"/>
          </w:tcPr>
          <w:p w:rsidR="00CF1B36" w:rsidRPr="00AC6139" w:rsidRDefault="00CF1B36" w:rsidP="00303C10">
            <w:pP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《政府信息公开条例》、《突发事件应对法》、《突发事件应急预案管理办法》、《中共中央国务院关于推进安全生产领域改革发展的意见》</w:t>
            </w:r>
          </w:p>
        </w:tc>
        <w:tc>
          <w:tcPr>
            <w:tcW w:w="1701" w:type="dxa"/>
            <w:vAlign w:val="center"/>
          </w:tcPr>
          <w:p w:rsidR="00CF1B36" w:rsidRPr="00AC6139" w:rsidRDefault="00CF1B36" w:rsidP="00303C10">
            <w:pPr>
              <w:jc w:val="cente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信息形成或变更之日起20个工作日内</w:t>
            </w:r>
          </w:p>
        </w:tc>
        <w:tc>
          <w:tcPr>
            <w:tcW w:w="1134" w:type="dxa"/>
            <w:vAlign w:val="center"/>
          </w:tcPr>
          <w:p w:rsidR="00CF1B36" w:rsidRDefault="00CF1B36" w:rsidP="00303C1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■政府网站</w:t>
            </w:r>
          </w:p>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■两微一端</w:t>
            </w:r>
          </w:p>
          <w:p w:rsidR="00CF1B36" w:rsidRPr="00AC6139"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■政务服务中心</w:t>
            </w:r>
          </w:p>
        </w:tc>
        <w:tc>
          <w:tcPr>
            <w:tcW w:w="664"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720"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p>
        </w:tc>
        <w:tc>
          <w:tcPr>
            <w:tcW w:w="578"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862"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p>
        </w:tc>
        <w:tc>
          <w:tcPr>
            <w:tcW w:w="555"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742"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p>
        </w:tc>
      </w:tr>
      <w:tr w:rsidR="00CF1B36" w:rsidRPr="00AC6139" w:rsidTr="00303C10">
        <w:trPr>
          <w:trHeight w:val="1553"/>
          <w:jc w:val="center"/>
        </w:trPr>
        <w:tc>
          <w:tcPr>
            <w:tcW w:w="540" w:type="dxa"/>
            <w:vAlign w:val="center"/>
          </w:tcPr>
          <w:p w:rsidR="00CF1B36" w:rsidRPr="00AC6139" w:rsidRDefault="00CF1B36" w:rsidP="00303C10">
            <w:pPr>
              <w:jc w:val="center"/>
              <w:rPr>
                <w:rFonts w:asciiTheme="minorEastAsia" w:eastAsiaTheme="minorEastAsia" w:hAnsiTheme="minorEastAsia" w:cs="宋体"/>
                <w:color w:val="000000"/>
                <w:sz w:val="18"/>
                <w:szCs w:val="18"/>
              </w:rPr>
            </w:pPr>
            <w:r w:rsidRPr="00AC6139">
              <w:rPr>
                <w:rFonts w:asciiTheme="minorEastAsia" w:eastAsiaTheme="minorEastAsia" w:hAnsiTheme="minorEastAsia" w:cs="宋体" w:hint="eastAsia"/>
                <w:color w:val="000000"/>
                <w:sz w:val="18"/>
                <w:szCs w:val="18"/>
              </w:rPr>
              <w:lastRenderedPageBreak/>
              <w:t>12</w:t>
            </w:r>
          </w:p>
        </w:tc>
        <w:tc>
          <w:tcPr>
            <w:tcW w:w="704" w:type="dxa"/>
            <w:shd w:val="clear" w:color="auto" w:fill="auto"/>
            <w:vAlign w:val="center"/>
          </w:tcPr>
          <w:p w:rsidR="00CF1B36" w:rsidRPr="00AC6139" w:rsidRDefault="00CF1B36" w:rsidP="00303C10">
            <w:pPr>
              <w:jc w:val="center"/>
              <w:rPr>
                <w:rFonts w:asciiTheme="minorEastAsia" w:eastAsiaTheme="minorEastAsia" w:hAnsiTheme="minorEastAsia" w:cs="宋体"/>
                <w:color w:val="000000"/>
                <w:sz w:val="18"/>
                <w:szCs w:val="18"/>
              </w:rPr>
            </w:pPr>
            <w:r w:rsidRPr="00AC6139">
              <w:rPr>
                <w:rFonts w:asciiTheme="minorEastAsia" w:eastAsiaTheme="minorEastAsia" w:hAnsiTheme="minorEastAsia" w:cs="宋体" w:hint="eastAsia"/>
                <w:color w:val="000000"/>
                <w:sz w:val="18"/>
                <w:szCs w:val="18"/>
              </w:rPr>
              <w:t>行政管理</w:t>
            </w:r>
          </w:p>
        </w:tc>
        <w:tc>
          <w:tcPr>
            <w:tcW w:w="992"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隐患管理</w:t>
            </w:r>
          </w:p>
        </w:tc>
        <w:tc>
          <w:tcPr>
            <w:tcW w:w="2835" w:type="dxa"/>
            <w:shd w:val="clear" w:color="auto" w:fill="auto"/>
            <w:vAlign w:val="center"/>
          </w:tcPr>
          <w:p w:rsidR="00CF1B36" w:rsidRPr="00AC6139" w:rsidRDefault="00CF1B36" w:rsidP="00303C10">
            <w:pP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重大隐患排查、挂牌督办及其整改情况，安全生产举报电话等</w:t>
            </w:r>
          </w:p>
        </w:tc>
        <w:tc>
          <w:tcPr>
            <w:tcW w:w="2126" w:type="dxa"/>
            <w:vAlign w:val="center"/>
          </w:tcPr>
          <w:p w:rsidR="00CF1B36" w:rsidRPr="00AC6139" w:rsidRDefault="00CF1B36" w:rsidP="00303C10">
            <w:pP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《安全生产法》、《政府信息公开条例》、《中共中央国务院关于推进安全生产领域改革发展的意见》</w:t>
            </w:r>
          </w:p>
        </w:tc>
        <w:tc>
          <w:tcPr>
            <w:tcW w:w="1701" w:type="dxa"/>
            <w:vAlign w:val="center"/>
          </w:tcPr>
          <w:p w:rsidR="00CF1B36" w:rsidRPr="00AC6139" w:rsidRDefault="00CF1B36" w:rsidP="00303C10">
            <w:pPr>
              <w:jc w:val="cente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按进展情况及时公开</w:t>
            </w:r>
          </w:p>
        </w:tc>
        <w:tc>
          <w:tcPr>
            <w:tcW w:w="1134" w:type="dxa"/>
            <w:vAlign w:val="center"/>
          </w:tcPr>
          <w:p w:rsidR="00CF1B36" w:rsidRDefault="00CF1B36" w:rsidP="008B4C8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■政府网站</w:t>
            </w:r>
          </w:p>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■两微一端</w:t>
            </w:r>
          </w:p>
          <w:p w:rsidR="00CF1B36" w:rsidRPr="00AC6139"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■广播电视</w:t>
            </w:r>
          </w:p>
          <w:p w:rsidR="00CF1B36" w:rsidRPr="00AC6139"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■公示栏</w:t>
            </w:r>
          </w:p>
        </w:tc>
        <w:tc>
          <w:tcPr>
            <w:tcW w:w="664" w:type="dxa"/>
            <w:shd w:val="clear" w:color="auto" w:fill="auto"/>
            <w:vAlign w:val="center"/>
          </w:tcPr>
          <w:p w:rsidR="00CF1B36" w:rsidRPr="00AC6139" w:rsidRDefault="00CF1B36" w:rsidP="00303C10">
            <w:pP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720" w:type="dxa"/>
            <w:shd w:val="clear" w:color="auto" w:fill="auto"/>
            <w:vAlign w:val="center"/>
          </w:tcPr>
          <w:p w:rsidR="00CF1B36" w:rsidRPr="00AC6139" w:rsidRDefault="00CF1B36" w:rsidP="00303C10">
            <w:pPr>
              <w:rPr>
                <w:rFonts w:asciiTheme="minorEastAsia" w:eastAsiaTheme="minorEastAsia" w:hAnsiTheme="minorEastAsia" w:cs="宋体"/>
                <w:bCs/>
                <w:sz w:val="18"/>
                <w:szCs w:val="18"/>
              </w:rPr>
            </w:pPr>
          </w:p>
        </w:tc>
        <w:tc>
          <w:tcPr>
            <w:tcW w:w="578" w:type="dxa"/>
            <w:shd w:val="clear" w:color="auto" w:fill="auto"/>
            <w:vAlign w:val="center"/>
          </w:tcPr>
          <w:p w:rsidR="00CF1B36" w:rsidRPr="00AC6139" w:rsidRDefault="00CF1B36" w:rsidP="00303C10">
            <w:pP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862" w:type="dxa"/>
            <w:shd w:val="clear" w:color="auto" w:fill="auto"/>
            <w:vAlign w:val="center"/>
          </w:tcPr>
          <w:p w:rsidR="00CF1B36" w:rsidRPr="00AC6139" w:rsidRDefault="00CF1B36" w:rsidP="00303C10">
            <w:pPr>
              <w:rPr>
                <w:rFonts w:asciiTheme="minorEastAsia" w:eastAsiaTheme="minorEastAsia" w:hAnsiTheme="minorEastAsia" w:cs="宋体"/>
                <w:bCs/>
                <w:sz w:val="18"/>
                <w:szCs w:val="18"/>
              </w:rPr>
            </w:pPr>
          </w:p>
        </w:tc>
        <w:tc>
          <w:tcPr>
            <w:tcW w:w="555" w:type="dxa"/>
            <w:shd w:val="clear" w:color="auto" w:fill="auto"/>
            <w:vAlign w:val="center"/>
          </w:tcPr>
          <w:p w:rsidR="00CF1B36" w:rsidRPr="00AC6139" w:rsidRDefault="00CF1B36" w:rsidP="00303C10">
            <w:pP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742" w:type="dxa"/>
            <w:shd w:val="clear" w:color="auto" w:fill="auto"/>
            <w:vAlign w:val="center"/>
          </w:tcPr>
          <w:p w:rsidR="00CF1B36" w:rsidRPr="00AC6139" w:rsidRDefault="00CF1B36" w:rsidP="00303C10">
            <w:pP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r>
      <w:tr w:rsidR="00CF1B36" w:rsidRPr="00AC6139" w:rsidTr="00303C10">
        <w:trPr>
          <w:trHeight w:val="1552"/>
          <w:jc w:val="center"/>
        </w:trPr>
        <w:tc>
          <w:tcPr>
            <w:tcW w:w="540" w:type="dxa"/>
            <w:vAlign w:val="center"/>
          </w:tcPr>
          <w:p w:rsidR="00CF1B36" w:rsidRPr="00AC6139" w:rsidRDefault="00CF1B36" w:rsidP="00303C10">
            <w:pPr>
              <w:jc w:val="center"/>
              <w:rPr>
                <w:rFonts w:asciiTheme="minorEastAsia" w:eastAsiaTheme="minorEastAsia" w:hAnsiTheme="minorEastAsia" w:cs="宋体"/>
                <w:color w:val="000000"/>
                <w:sz w:val="18"/>
                <w:szCs w:val="18"/>
              </w:rPr>
            </w:pPr>
            <w:r w:rsidRPr="00AC6139">
              <w:rPr>
                <w:rFonts w:asciiTheme="minorEastAsia" w:eastAsiaTheme="minorEastAsia" w:hAnsiTheme="minorEastAsia" w:cs="宋体" w:hint="eastAsia"/>
                <w:color w:val="000000"/>
                <w:sz w:val="18"/>
                <w:szCs w:val="18"/>
              </w:rPr>
              <w:t>13</w:t>
            </w:r>
          </w:p>
        </w:tc>
        <w:tc>
          <w:tcPr>
            <w:tcW w:w="704" w:type="dxa"/>
            <w:shd w:val="clear" w:color="auto" w:fill="auto"/>
            <w:vAlign w:val="center"/>
          </w:tcPr>
          <w:p w:rsidR="00CF1B36" w:rsidRPr="00AC6139" w:rsidRDefault="00CF1B36" w:rsidP="00303C10">
            <w:pPr>
              <w:jc w:val="center"/>
              <w:rPr>
                <w:rFonts w:asciiTheme="minorEastAsia" w:eastAsiaTheme="minorEastAsia" w:hAnsiTheme="minorEastAsia" w:cs="宋体"/>
                <w:color w:val="000000"/>
                <w:sz w:val="18"/>
                <w:szCs w:val="18"/>
              </w:rPr>
            </w:pPr>
            <w:r w:rsidRPr="00AC6139">
              <w:rPr>
                <w:rFonts w:asciiTheme="minorEastAsia" w:eastAsiaTheme="minorEastAsia" w:hAnsiTheme="minorEastAsia" w:cs="宋体" w:hint="eastAsia"/>
                <w:color w:val="000000"/>
                <w:sz w:val="18"/>
                <w:szCs w:val="18"/>
              </w:rPr>
              <w:t>行政管理</w:t>
            </w:r>
          </w:p>
        </w:tc>
        <w:tc>
          <w:tcPr>
            <w:tcW w:w="992"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应急管理</w:t>
            </w:r>
          </w:p>
        </w:tc>
        <w:tc>
          <w:tcPr>
            <w:tcW w:w="2835" w:type="dxa"/>
            <w:shd w:val="clear" w:color="auto" w:fill="auto"/>
            <w:vAlign w:val="center"/>
          </w:tcPr>
          <w:p w:rsidR="00CF1B36" w:rsidRDefault="00CF1B36" w:rsidP="00303C10">
            <w:pPr>
              <w:rPr>
                <w:rFonts w:asciiTheme="minorEastAsia" w:eastAsiaTheme="minorEastAsia" w:hAnsiTheme="minorEastAsia"/>
                <w:bCs/>
                <w:sz w:val="18"/>
                <w:szCs w:val="18"/>
              </w:rPr>
            </w:pPr>
          </w:p>
          <w:p w:rsidR="00CF1B36" w:rsidRDefault="00CF1B36" w:rsidP="00303C10">
            <w:pPr>
              <w:rPr>
                <w:rFonts w:asciiTheme="minorEastAsia" w:eastAsiaTheme="minorEastAsia" w:hAnsiTheme="minorEastAsia"/>
                <w:bCs/>
                <w:sz w:val="18"/>
                <w:szCs w:val="18"/>
              </w:rPr>
            </w:pPr>
            <w:r w:rsidRPr="00AC6139">
              <w:rPr>
                <w:rFonts w:asciiTheme="minorEastAsia" w:eastAsiaTheme="minorEastAsia" w:hAnsiTheme="minorEastAsia" w:hint="eastAsia"/>
                <w:bCs/>
                <w:sz w:val="18"/>
                <w:szCs w:val="18"/>
              </w:rPr>
              <w:t>承担处置主责、非敏感的应急信息，包括事故灾害类预警信息、事故信息、事故后采取的应急处置措施和应对结果等</w:t>
            </w:r>
          </w:p>
          <w:p w:rsidR="00CF1B36" w:rsidRDefault="00CF1B36" w:rsidP="00303C10">
            <w:pPr>
              <w:rPr>
                <w:rFonts w:asciiTheme="minorEastAsia" w:eastAsiaTheme="minorEastAsia" w:hAnsiTheme="minorEastAsia"/>
                <w:bCs/>
                <w:sz w:val="18"/>
                <w:szCs w:val="18"/>
              </w:rPr>
            </w:pPr>
          </w:p>
          <w:p w:rsidR="00CF1B36" w:rsidRPr="00AC6139" w:rsidRDefault="00CF1B36" w:rsidP="00303C10">
            <w:pPr>
              <w:rPr>
                <w:rFonts w:asciiTheme="minorEastAsia" w:eastAsiaTheme="minorEastAsia" w:hAnsiTheme="minorEastAsia" w:cs="宋体"/>
                <w:bCs/>
                <w:sz w:val="18"/>
                <w:szCs w:val="18"/>
              </w:rPr>
            </w:pPr>
          </w:p>
        </w:tc>
        <w:tc>
          <w:tcPr>
            <w:tcW w:w="2126" w:type="dxa"/>
            <w:vAlign w:val="center"/>
          </w:tcPr>
          <w:p w:rsidR="00CF1B36" w:rsidRPr="00AC6139" w:rsidRDefault="00CF1B36" w:rsidP="00303C10">
            <w:pP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《政府信息公开条例》、《突发事件应对法》、《关于全面加强政务公开工作的意见》</w:t>
            </w:r>
          </w:p>
        </w:tc>
        <w:tc>
          <w:tcPr>
            <w:tcW w:w="1701" w:type="dxa"/>
            <w:vAlign w:val="center"/>
          </w:tcPr>
          <w:p w:rsidR="00CF1B36" w:rsidRPr="00AC6139" w:rsidRDefault="00CF1B36" w:rsidP="00303C10">
            <w:pPr>
              <w:jc w:val="cente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按进展情况及时公开</w:t>
            </w:r>
          </w:p>
        </w:tc>
        <w:tc>
          <w:tcPr>
            <w:tcW w:w="1134" w:type="dxa"/>
            <w:vAlign w:val="center"/>
          </w:tcPr>
          <w:p w:rsidR="00CF1B36" w:rsidRDefault="00CF1B36" w:rsidP="008B4C8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■政府网站</w:t>
            </w:r>
          </w:p>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■两微一端</w:t>
            </w:r>
          </w:p>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■政务服务中心</w:t>
            </w:r>
          </w:p>
          <w:p w:rsidR="00CF1B36" w:rsidRPr="00AC6139"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■公示栏</w:t>
            </w:r>
          </w:p>
        </w:tc>
        <w:tc>
          <w:tcPr>
            <w:tcW w:w="664" w:type="dxa"/>
            <w:shd w:val="clear" w:color="auto" w:fill="auto"/>
            <w:vAlign w:val="center"/>
          </w:tcPr>
          <w:p w:rsidR="00CF1B36" w:rsidRPr="00AC6139" w:rsidRDefault="00CF1B36" w:rsidP="00303C10">
            <w:pP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720" w:type="dxa"/>
            <w:shd w:val="clear" w:color="auto" w:fill="auto"/>
            <w:vAlign w:val="center"/>
          </w:tcPr>
          <w:p w:rsidR="00CF1B36" w:rsidRPr="00AC6139" w:rsidRDefault="00CF1B36" w:rsidP="00303C10">
            <w:pPr>
              <w:rPr>
                <w:rFonts w:asciiTheme="minorEastAsia" w:eastAsiaTheme="minorEastAsia" w:hAnsiTheme="minorEastAsia" w:cs="宋体"/>
                <w:bCs/>
                <w:sz w:val="18"/>
                <w:szCs w:val="18"/>
              </w:rPr>
            </w:pPr>
          </w:p>
        </w:tc>
        <w:tc>
          <w:tcPr>
            <w:tcW w:w="578" w:type="dxa"/>
            <w:shd w:val="clear" w:color="auto" w:fill="auto"/>
            <w:vAlign w:val="center"/>
          </w:tcPr>
          <w:p w:rsidR="00CF1B36" w:rsidRPr="00AC6139" w:rsidRDefault="00CF1B36" w:rsidP="00303C10">
            <w:pP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862" w:type="dxa"/>
            <w:shd w:val="clear" w:color="auto" w:fill="auto"/>
            <w:vAlign w:val="center"/>
          </w:tcPr>
          <w:p w:rsidR="00CF1B36" w:rsidRPr="00AC6139" w:rsidRDefault="00CF1B36" w:rsidP="00303C10">
            <w:pPr>
              <w:rPr>
                <w:rFonts w:asciiTheme="minorEastAsia" w:eastAsiaTheme="minorEastAsia" w:hAnsiTheme="minorEastAsia" w:cs="宋体"/>
                <w:bCs/>
                <w:sz w:val="18"/>
                <w:szCs w:val="18"/>
              </w:rPr>
            </w:pPr>
          </w:p>
        </w:tc>
        <w:tc>
          <w:tcPr>
            <w:tcW w:w="555" w:type="dxa"/>
            <w:shd w:val="clear" w:color="auto" w:fill="auto"/>
            <w:vAlign w:val="center"/>
          </w:tcPr>
          <w:p w:rsidR="00CF1B36" w:rsidRPr="00AC6139" w:rsidRDefault="00CF1B36" w:rsidP="00303C10">
            <w:pP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742" w:type="dxa"/>
            <w:shd w:val="clear" w:color="auto" w:fill="auto"/>
            <w:vAlign w:val="center"/>
          </w:tcPr>
          <w:p w:rsidR="00CF1B36" w:rsidRPr="00AC6139" w:rsidRDefault="00CF1B36" w:rsidP="00303C10">
            <w:pP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r>
      <w:tr w:rsidR="00CF1B36" w:rsidRPr="00AC6139" w:rsidTr="00303C10">
        <w:trPr>
          <w:trHeight w:val="1552"/>
          <w:jc w:val="center"/>
        </w:trPr>
        <w:tc>
          <w:tcPr>
            <w:tcW w:w="540" w:type="dxa"/>
            <w:vAlign w:val="center"/>
          </w:tcPr>
          <w:p w:rsidR="00CF1B36" w:rsidRPr="00AC6139" w:rsidRDefault="00CF1B36" w:rsidP="00303C10">
            <w:pPr>
              <w:jc w:val="center"/>
              <w:rPr>
                <w:rFonts w:asciiTheme="minorEastAsia" w:eastAsiaTheme="minorEastAsia" w:hAnsiTheme="minorEastAsia" w:cs="宋体"/>
                <w:color w:val="000000"/>
                <w:sz w:val="18"/>
                <w:szCs w:val="18"/>
              </w:rPr>
            </w:pPr>
            <w:r w:rsidRPr="00AC6139">
              <w:rPr>
                <w:rFonts w:asciiTheme="minorEastAsia" w:eastAsiaTheme="minorEastAsia" w:hAnsiTheme="minorEastAsia" w:cs="宋体" w:hint="eastAsia"/>
                <w:color w:val="000000"/>
                <w:sz w:val="18"/>
                <w:szCs w:val="18"/>
              </w:rPr>
              <w:t>14</w:t>
            </w:r>
          </w:p>
        </w:tc>
        <w:tc>
          <w:tcPr>
            <w:tcW w:w="704" w:type="dxa"/>
            <w:shd w:val="clear" w:color="auto" w:fill="auto"/>
            <w:vAlign w:val="center"/>
          </w:tcPr>
          <w:p w:rsidR="00CF1B36" w:rsidRPr="00AC6139" w:rsidRDefault="00CF1B36" w:rsidP="00303C10">
            <w:pPr>
              <w:jc w:val="center"/>
              <w:rPr>
                <w:rFonts w:asciiTheme="minorEastAsia" w:eastAsiaTheme="minorEastAsia" w:hAnsiTheme="minorEastAsia" w:cs="宋体"/>
                <w:color w:val="000000"/>
                <w:sz w:val="18"/>
                <w:szCs w:val="18"/>
              </w:rPr>
            </w:pPr>
            <w:r w:rsidRPr="00AC6139">
              <w:rPr>
                <w:rFonts w:asciiTheme="minorEastAsia" w:eastAsiaTheme="minorEastAsia" w:hAnsiTheme="minorEastAsia" w:cs="宋体" w:hint="eastAsia"/>
                <w:color w:val="000000"/>
                <w:sz w:val="18"/>
                <w:szCs w:val="18"/>
              </w:rPr>
              <w:t>行政管理</w:t>
            </w:r>
          </w:p>
        </w:tc>
        <w:tc>
          <w:tcPr>
            <w:tcW w:w="992"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黑名单管理</w:t>
            </w:r>
          </w:p>
        </w:tc>
        <w:tc>
          <w:tcPr>
            <w:tcW w:w="2835" w:type="dxa"/>
            <w:shd w:val="clear" w:color="auto" w:fill="auto"/>
            <w:vAlign w:val="center"/>
          </w:tcPr>
          <w:p w:rsidR="00CF1B36" w:rsidRDefault="00CF1B36" w:rsidP="00303C10">
            <w:pPr>
              <w:rPr>
                <w:rFonts w:asciiTheme="minorEastAsia" w:eastAsiaTheme="minorEastAsia" w:hAnsiTheme="minorEastAsia"/>
                <w:bCs/>
                <w:color w:val="000000"/>
                <w:sz w:val="18"/>
                <w:szCs w:val="18"/>
              </w:rPr>
            </w:pPr>
          </w:p>
          <w:p w:rsidR="00CF1B36" w:rsidRDefault="00CF1B36" w:rsidP="00303C10">
            <w:pPr>
              <w:rPr>
                <w:rFonts w:asciiTheme="minorEastAsia" w:eastAsiaTheme="minorEastAsia" w:hAnsiTheme="minorEastAsia"/>
                <w:bCs/>
                <w:color w:val="000000"/>
                <w:sz w:val="18"/>
                <w:szCs w:val="18"/>
              </w:rPr>
            </w:pPr>
            <w:r w:rsidRPr="00AC6139">
              <w:rPr>
                <w:rFonts w:asciiTheme="minorEastAsia" w:eastAsiaTheme="minorEastAsia" w:hAnsiTheme="minorEastAsia" w:hint="eastAsia"/>
                <w:bCs/>
                <w:color w:val="000000"/>
                <w:sz w:val="18"/>
                <w:szCs w:val="18"/>
              </w:rPr>
              <w:t>列入或撤销纳入安全生产黑名单管理的企业信息，具体企业名称、证照编号、经营地址、负责人姓名等</w:t>
            </w:r>
          </w:p>
          <w:p w:rsidR="00CF1B36" w:rsidRDefault="00CF1B36" w:rsidP="00303C10">
            <w:pPr>
              <w:rPr>
                <w:rFonts w:asciiTheme="minorEastAsia" w:eastAsiaTheme="minorEastAsia" w:hAnsiTheme="minorEastAsia"/>
                <w:bCs/>
                <w:color w:val="000000"/>
                <w:sz w:val="18"/>
                <w:szCs w:val="18"/>
              </w:rPr>
            </w:pPr>
          </w:p>
          <w:p w:rsidR="00CF1B36" w:rsidRDefault="00CF1B36" w:rsidP="00303C10">
            <w:pPr>
              <w:rPr>
                <w:rFonts w:asciiTheme="minorEastAsia" w:eastAsiaTheme="minorEastAsia" w:hAnsiTheme="minorEastAsia"/>
                <w:bCs/>
                <w:color w:val="000000"/>
                <w:sz w:val="18"/>
                <w:szCs w:val="18"/>
              </w:rPr>
            </w:pPr>
          </w:p>
          <w:p w:rsidR="00CF1B36" w:rsidRPr="00AC6139" w:rsidRDefault="00CF1B36" w:rsidP="00303C10">
            <w:pPr>
              <w:rPr>
                <w:rFonts w:asciiTheme="minorEastAsia" w:eastAsiaTheme="minorEastAsia" w:hAnsiTheme="minorEastAsia" w:cs="宋体"/>
                <w:bCs/>
                <w:color w:val="000000"/>
                <w:sz w:val="18"/>
                <w:szCs w:val="18"/>
              </w:rPr>
            </w:pPr>
          </w:p>
        </w:tc>
        <w:tc>
          <w:tcPr>
            <w:tcW w:w="2126" w:type="dxa"/>
            <w:vAlign w:val="center"/>
          </w:tcPr>
          <w:p w:rsidR="00CF1B36" w:rsidRPr="00AC6139" w:rsidRDefault="00CF1B36" w:rsidP="00303C10">
            <w:pP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《政府信息公开条例》、《社会信用体系建设规划纲要（2014-2020年）》</w:t>
            </w:r>
          </w:p>
        </w:tc>
        <w:tc>
          <w:tcPr>
            <w:tcW w:w="1701" w:type="dxa"/>
            <w:vAlign w:val="center"/>
          </w:tcPr>
          <w:p w:rsidR="00CF1B36" w:rsidRPr="00AC6139" w:rsidRDefault="00CF1B36" w:rsidP="00303C10">
            <w:pPr>
              <w:jc w:val="cente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信息形成或变更之日起20个工作日内</w:t>
            </w:r>
          </w:p>
        </w:tc>
        <w:tc>
          <w:tcPr>
            <w:tcW w:w="1134" w:type="dxa"/>
            <w:vAlign w:val="center"/>
          </w:tcPr>
          <w:p w:rsidR="00CF1B36" w:rsidRDefault="00CF1B36" w:rsidP="00303C1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■政府网站</w:t>
            </w:r>
          </w:p>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■两微一端</w:t>
            </w:r>
          </w:p>
          <w:p w:rsidR="00CF1B36" w:rsidRPr="00AC6139"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■政务服务中心</w:t>
            </w:r>
          </w:p>
        </w:tc>
        <w:tc>
          <w:tcPr>
            <w:tcW w:w="664" w:type="dxa"/>
            <w:shd w:val="clear" w:color="auto" w:fill="auto"/>
            <w:vAlign w:val="center"/>
          </w:tcPr>
          <w:p w:rsidR="00CF1B36" w:rsidRPr="00AC6139" w:rsidRDefault="00CF1B36" w:rsidP="00303C10">
            <w:pP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720" w:type="dxa"/>
            <w:shd w:val="clear" w:color="auto" w:fill="auto"/>
            <w:vAlign w:val="center"/>
          </w:tcPr>
          <w:p w:rsidR="00CF1B36" w:rsidRPr="00AC6139" w:rsidRDefault="00CF1B36" w:rsidP="00303C10">
            <w:pPr>
              <w:rPr>
                <w:rFonts w:asciiTheme="minorEastAsia" w:eastAsiaTheme="minorEastAsia" w:hAnsiTheme="minorEastAsia" w:cs="宋体"/>
                <w:bCs/>
                <w:color w:val="000000"/>
                <w:sz w:val="18"/>
                <w:szCs w:val="18"/>
              </w:rPr>
            </w:pPr>
          </w:p>
        </w:tc>
        <w:tc>
          <w:tcPr>
            <w:tcW w:w="578" w:type="dxa"/>
            <w:shd w:val="clear" w:color="auto" w:fill="auto"/>
            <w:vAlign w:val="center"/>
          </w:tcPr>
          <w:p w:rsidR="00CF1B36" w:rsidRPr="00AC6139" w:rsidRDefault="00CF1B36" w:rsidP="00303C10">
            <w:pP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862" w:type="dxa"/>
            <w:shd w:val="clear" w:color="auto" w:fill="auto"/>
            <w:vAlign w:val="center"/>
          </w:tcPr>
          <w:p w:rsidR="00CF1B36" w:rsidRPr="00AC6139" w:rsidRDefault="00CF1B36" w:rsidP="00303C10">
            <w:pPr>
              <w:rPr>
                <w:rFonts w:asciiTheme="minorEastAsia" w:eastAsiaTheme="minorEastAsia" w:hAnsiTheme="minorEastAsia" w:cs="宋体"/>
                <w:bCs/>
                <w:color w:val="000000"/>
                <w:sz w:val="18"/>
                <w:szCs w:val="18"/>
              </w:rPr>
            </w:pPr>
          </w:p>
        </w:tc>
        <w:tc>
          <w:tcPr>
            <w:tcW w:w="555" w:type="dxa"/>
            <w:shd w:val="clear" w:color="auto" w:fill="auto"/>
            <w:vAlign w:val="center"/>
          </w:tcPr>
          <w:p w:rsidR="00CF1B36" w:rsidRPr="00AC6139" w:rsidRDefault="00CF1B36" w:rsidP="00303C10">
            <w:pP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742" w:type="dxa"/>
            <w:shd w:val="clear" w:color="auto" w:fill="auto"/>
            <w:vAlign w:val="center"/>
          </w:tcPr>
          <w:p w:rsidR="00CF1B36" w:rsidRPr="00AC6139" w:rsidRDefault="00CF1B36" w:rsidP="00303C10">
            <w:pPr>
              <w:rPr>
                <w:rFonts w:asciiTheme="minorEastAsia" w:eastAsiaTheme="minorEastAsia" w:hAnsiTheme="minorEastAsia" w:cs="宋体"/>
                <w:bCs/>
                <w:sz w:val="18"/>
                <w:szCs w:val="18"/>
              </w:rPr>
            </w:pPr>
          </w:p>
        </w:tc>
      </w:tr>
      <w:tr w:rsidR="00CF1B36" w:rsidRPr="00AC6139" w:rsidTr="00303C10">
        <w:trPr>
          <w:trHeight w:val="1086"/>
          <w:jc w:val="center"/>
        </w:trPr>
        <w:tc>
          <w:tcPr>
            <w:tcW w:w="540" w:type="dxa"/>
            <w:vAlign w:val="center"/>
          </w:tcPr>
          <w:p w:rsidR="00CF1B36" w:rsidRPr="00AC6139" w:rsidRDefault="00CF1B36" w:rsidP="00303C10">
            <w:pPr>
              <w:jc w:val="center"/>
              <w:rPr>
                <w:rFonts w:asciiTheme="minorEastAsia" w:eastAsiaTheme="minorEastAsia" w:hAnsiTheme="minorEastAsia" w:cs="宋体"/>
                <w:color w:val="000000"/>
                <w:sz w:val="18"/>
                <w:szCs w:val="18"/>
              </w:rPr>
            </w:pPr>
            <w:r w:rsidRPr="00AC6139">
              <w:rPr>
                <w:rFonts w:asciiTheme="minorEastAsia" w:eastAsiaTheme="minorEastAsia" w:hAnsiTheme="minorEastAsia" w:cs="宋体" w:hint="eastAsia"/>
                <w:color w:val="000000"/>
                <w:sz w:val="18"/>
                <w:szCs w:val="18"/>
              </w:rPr>
              <w:lastRenderedPageBreak/>
              <w:t>15</w:t>
            </w:r>
          </w:p>
        </w:tc>
        <w:tc>
          <w:tcPr>
            <w:tcW w:w="704" w:type="dxa"/>
            <w:shd w:val="clear" w:color="auto" w:fill="auto"/>
            <w:vAlign w:val="center"/>
          </w:tcPr>
          <w:p w:rsidR="00CF1B36" w:rsidRPr="00AC6139" w:rsidRDefault="00CF1B36" w:rsidP="00303C10">
            <w:pPr>
              <w:jc w:val="center"/>
              <w:rPr>
                <w:rFonts w:asciiTheme="minorEastAsia" w:eastAsiaTheme="minorEastAsia" w:hAnsiTheme="minorEastAsia" w:cs="宋体"/>
                <w:color w:val="000000"/>
                <w:sz w:val="18"/>
                <w:szCs w:val="18"/>
              </w:rPr>
            </w:pPr>
            <w:r w:rsidRPr="00AC6139">
              <w:rPr>
                <w:rFonts w:asciiTheme="minorEastAsia" w:eastAsiaTheme="minorEastAsia" w:hAnsiTheme="minorEastAsia" w:cs="宋体" w:hint="eastAsia"/>
                <w:color w:val="000000"/>
                <w:sz w:val="18"/>
                <w:szCs w:val="18"/>
              </w:rPr>
              <w:t>行政管理</w:t>
            </w:r>
          </w:p>
        </w:tc>
        <w:tc>
          <w:tcPr>
            <w:tcW w:w="992"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事故通报</w:t>
            </w:r>
          </w:p>
        </w:tc>
        <w:tc>
          <w:tcPr>
            <w:tcW w:w="2835" w:type="dxa"/>
            <w:shd w:val="clear" w:color="auto" w:fill="auto"/>
            <w:vAlign w:val="center"/>
          </w:tcPr>
          <w:p w:rsidR="00CF1B36" w:rsidRPr="00AC6139" w:rsidRDefault="00CF1B36" w:rsidP="00303C10">
            <w:pPr>
              <w:jc w:val="left"/>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1、事故信息:本部门接报查实的各类生产安全事故情况（事故发生时间、地点、伤亡情况、简要经过）2、典型事故通报:各类典型安全生产事故情况通报，主要包括发生时间、地点、起因、经过、结果、相关领导批示情况、预防性措施建议等内容3、事故调查报告：依照事故调查处理权限，经批复的生产安全事故调查报告，依法应当保密的除外</w:t>
            </w:r>
          </w:p>
        </w:tc>
        <w:tc>
          <w:tcPr>
            <w:tcW w:w="2126" w:type="dxa"/>
            <w:vAlign w:val="center"/>
          </w:tcPr>
          <w:p w:rsidR="00CF1B36" w:rsidRPr="00AC6139" w:rsidRDefault="00CF1B36" w:rsidP="00303C10">
            <w:pP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《安全生产法》、《政府信息公开条例》、《中共中央国务院关于推进安全生产领域改革发展的意见》</w:t>
            </w:r>
          </w:p>
        </w:tc>
        <w:tc>
          <w:tcPr>
            <w:tcW w:w="1701" w:type="dxa"/>
            <w:vAlign w:val="center"/>
          </w:tcPr>
          <w:p w:rsidR="00CF1B36" w:rsidRPr="00AC6139" w:rsidRDefault="00CF1B36" w:rsidP="00303C10">
            <w:pPr>
              <w:jc w:val="cente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按照中央有关要求公开</w:t>
            </w:r>
          </w:p>
        </w:tc>
        <w:tc>
          <w:tcPr>
            <w:tcW w:w="1134" w:type="dxa"/>
            <w:vAlign w:val="center"/>
          </w:tcPr>
          <w:p w:rsidR="00CF1B36" w:rsidRDefault="00CF1B36" w:rsidP="00303C1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■政府网站</w:t>
            </w:r>
          </w:p>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■两微一端</w:t>
            </w:r>
          </w:p>
          <w:p w:rsidR="00CF1B36" w:rsidRPr="00AC6139"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■政务服务中心</w:t>
            </w:r>
          </w:p>
        </w:tc>
        <w:tc>
          <w:tcPr>
            <w:tcW w:w="664"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720"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p>
        </w:tc>
        <w:tc>
          <w:tcPr>
            <w:tcW w:w="578"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862"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p>
        </w:tc>
        <w:tc>
          <w:tcPr>
            <w:tcW w:w="555"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742"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p>
        </w:tc>
      </w:tr>
      <w:tr w:rsidR="00CF1B36" w:rsidRPr="00AC6139" w:rsidTr="00303C10">
        <w:trPr>
          <w:trHeight w:val="1525"/>
          <w:jc w:val="center"/>
        </w:trPr>
        <w:tc>
          <w:tcPr>
            <w:tcW w:w="540" w:type="dxa"/>
            <w:vAlign w:val="center"/>
          </w:tcPr>
          <w:p w:rsidR="00CF1B36" w:rsidRPr="00AC6139" w:rsidRDefault="00CF1B36" w:rsidP="00303C10">
            <w:pPr>
              <w:jc w:val="center"/>
              <w:rPr>
                <w:rFonts w:asciiTheme="minorEastAsia" w:eastAsiaTheme="minorEastAsia" w:hAnsiTheme="minorEastAsia" w:cs="宋体"/>
                <w:color w:val="000000"/>
                <w:sz w:val="18"/>
                <w:szCs w:val="18"/>
              </w:rPr>
            </w:pPr>
            <w:r w:rsidRPr="00AC6139">
              <w:rPr>
                <w:rFonts w:asciiTheme="minorEastAsia" w:eastAsiaTheme="minorEastAsia" w:hAnsiTheme="minorEastAsia" w:cs="宋体" w:hint="eastAsia"/>
                <w:color w:val="000000"/>
                <w:sz w:val="18"/>
                <w:szCs w:val="18"/>
              </w:rPr>
              <w:t>16</w:t>
            </w:r>
          </w:p>
        </w:tc>
        <w:tc>
          <w:tcPr>
            <w:tcW w:w="704" w:type="dxa"/>
            <w:shd w:val="clear" w:color="auto" w:fill="auto"/>
            <w:vAlign w:val="center"/>
          </w:tcPr>
          <w:p w:rsidR="00CF1B36" w:rsidRPr="00AC6139" w:rsidRDefault="00CF1B36" w:rsidP="00303C10">
            <w:pPr>
              <w:jc w:val="center"/>
              <w:rPr>
                <w:rFonts w:asciiTheme="minorEastAsia" w:eastAsiaTheme="minorEastAsia" w:hAnsiTheme="minorEastAsia" w:cs="宋体"/>
                <w:color w:val="000000"/>
                <w:sz w:val="18"/>
                <w:szCs w:val="18"/>
              </w:rPr>
            </w:pPr>
            <w:r w:rsidRPr="00AC6139">
              <w:rPr>
                <w:rFonts w:asciiTheme="minorEastAsia" w:eastAsiaTheme="minorEastAsia" w:hAnsiTheme="minorEastAsia" w:cs="宋体" w:hint="eastAsia"/>
                <w:color w:val="000000"/>
                <w:sz w:val="18"/>
                <w:szCs w:val="18"/>
              </w:rPr>
              <w:t>行政管理</w:t>
            </w:r>
          </w:p>
        </w:tc>
        <w:tc>
          <w:tcPr>
            <w:tcW w:w="992"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动态信息</w:t>
            </w:r>
          </w:p>
        </w:tc>
        <w:tc>
          <w:tcPr>
            <w:tcW w:w="2835" w:type="dxa"/>
            <w:shd w:val="clear" w:color="auto" w:fill="auto"/>
            <w:vAlign w:val="center"/>
          </w:tcPr>
          <w:p w:rsidR="00CF1B36" w:rsidRPr="00AC6139" w:rsidRDefault="00CF1B36" w:rsidP="00303C10">
            <w:pP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业务工作动态、安全生产执法检查动态</w:t>
            </w:r>
          </w:p>
        </w:tc>
        <w:tc>
          <w:tcPr>
            <w:tcW w:w="2126" w:type="dxa"/>
            <w:vAlign w:val="center"/>
          </w:tcPr>
          <w:p w:rsidR="00CF1B36" w:rsidRPr="00AC6139" w:rsidRDefault="00CF1B36" w:rsidP="00303C10">
            <w:pP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《政府信息公开条例》、《中共中央国务院关于推进安全生产领域改革发展的意见》</w:t>
            </w:r>
          </w:p>
        </w:tc>
        <w:tc>
          <w:tcPr>
            <w:tcW w:w="1701" w:type="dxa"/>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按进展情况及时公开</w:t>
            </w:r>
          </w:p>
        </w:tc>
        <w:tc>
          <w:tcPr>
            <w:tcW w:w="1134" w:type="dxa"/>
            <w:vAlign w:val="center"/>
          </w:tcPr>
          <w:p w:rsidR="00CF1B36" w:rsidRDefault="00CF1B36" w:rsidP="008B4C8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■政府网站</w:t>
            </w:r>
          </w:p>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■两微一端</w:t>
            </w:r>
          </w:p>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■广播电视</w:t>
            </w:r>
          </w:p>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■纸质媒体</w:t>
            </w:r>
          </w:p>
          <w:p w:rsidR="00CF1B36" w:rsidRPr="00AC6139"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■其他</w:t>
            </w:r>
          </w:p>
        </w:tc>
        <w:tc>
          <w:tcPr>
            <w:tcW w:w="664"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720"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p>
        </w:tc>
        <w:tc>
          <w:tcPr>
            <w:tcW w:w="578"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862"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p>
        </w:tc>
        <w:tc>
          <w:tcPr>
            <w:tcW w:w="555"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742"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r>
      <w:tr w:rsidR="00CF1B36" w:rsidRPr="00AC6139" w:rsidTr="00303C10">
        <w:trPr>
          <w:trHeight w:val="2798"/>
          <w:jc w:val="center"/>
        </w:trPr>
        <w:tc>
          <w:tcPr>
            <w:tcW w:w="540" w:type="dxa"/>
            <w:vAlign w:val="center"/>
          </w:tcPr>
          <w:p w:rsidR="00CF1B36" w:rsidRPr="00AC6139" w:rsidRDefault="00CF1B36" w:rsidP="00303C10">
            <w:pPr>
              <w:jc w:val="center"/>
              <w:rPr>
                <w:rFonts w:asciiTheme="minorEastAsia" w:eastAsiaTheme="minorEastAsia" w:hAnsiTheme="minorEastAsia" w:cs="宋体"/>
                <w:color w:val="000000"/>
                <w:sz w:val="18"/>
                <w:szCs w:val="18"/>
              </w:rPr>
            </w:pPr>
            <w:r w:rsidRPr="00AC6139">
              <w:rPr>
                <w:rFonts w:asciiTheme="minorEastAsia" w:eastAsiaTheme="minorEastAsia" w:hAnsiTheme="minorEastAsia" w:cs="宋体" w:hint="eastAsia"/>
                <w:color w:val="000000"/>
                <w:sz w:val="18"/>
                <w:szCs w:val="18"/>
              </w:rPr>
              <w:lastRenderedPageBreak/>
              <w:t>17</w:t>
            </w:r>
          </w:p>
        </w:tc>
        <w:tc>
          <w:tcPr>
            <w:tcW w:w="704" w:type="dxa"/>
            <w:shd w:val="clear" w:color="auto" w:fill="auto"/>
            <w:vAlign w:val="center"/>
          </w:tcPr>
          <w:p w:rsidR="00CF1B36" w:rsidRPr="00AC6139" w:rsidRDefault="00CF1B36" w:rsidP="00303C10">
            <w:pPr>
              <w:jc w:val="center"/>
              <w:rPr>
                <w:rFonts w:asciiTheme="minorEastAsia" w:eastAsiaTheme="minorEastAsia" w:hAnsiTheme="minorEastAsia" w:cs="宋体"/>
                <w:color w:val="000000"/>
                <w:sz w:val="18"/>
                <w:szCs w:val="18"/>
              </w:rPr>
            </w:pPr>
            <w:r w:rsidRPr="00AC6139">
              <w:rPr>
                <w:rFonts w:asciiTheme="minorEastAsia" w:eastAsiaTheme="minorEastAsia" w:hAnsiTheme="minorEastAsia" w:cs="宋体" w:hint="eastAsia"/>
                <w:color w:val="000000"/>
                <w:sz w:val="18"/>
                <w:szCs w:val="18"/>
              </w:rPr>
              <w:t>行政管理</w:t>
            </w:r>
          </w:p>
        </w:tc>
        <w:tc>
          <w:tcPr>
            <w:tcW w:w="992" w:type="dxa"/>
            <w:shd w:val="clear" w:color="auto" w:fill="auto"/>
            <w:vAlign w:val="center"/>
          </w:tcPr>
          <w:p w:rsidR="00CF1B36" w:rsidRPr="00AC6139" w:rsidRDefault="00CF1B36" w:rsidP="00303C10">
            <w:pPr>
              <w:jc w:val="cente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安全生产预警提示信息</w:t>
            </w:r>
          </w:p>
        </w:tc>
        <w:tc>
          <w:tcPr>
            <w:tcW w:w="2835" w:type="dxa"/>
            <w:shd w:val="clear" w:color="auto" w:fill="auto"/>
            <w:vAlign w:val="center"/>
          </w:tcPr>
          <w:p w:rsidR="00CF1B36" w:rsidRPr="00AC6139" w:rsidRDefault="00CF1B36" w:rsidP="00303C10">
            <w:pP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气象及灾害预警信息不同时段、不同领域安全生产提示信息</w:t>
            </w:r>
          </w:p>
        </w:tc>
        <w:tc>
          <w:tcPr>
            <w:tcW w:w="2126" w:type="dxa"/>
            <w:vAlign w:val="center"/>
          </w:tcPr>
          <w:p w:rsidR="00CF1B36" w:rsidRPr="00AC6139" w:rsidRDefault="00CF1B36" w:rsidP="00303C10">
            <w:pP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《政府信息公开条例》、《中共中央国务院关于推进安全生产领域改革发展的意见》</w:t>
            </w:r>
          </w:p>
        </w:tc>
        <w:tc>
          <w:tcPr>
            <w:tcW w:w="1701" w:type="dxa"/>
            <w:vAlign w:val="center"/>
          </w:tcPr>
          <w:p w:rsidR="00CF1B36" w:rsidRPr="00AC6139" w:rsidRDefault="00CF1B36" w:rsidP="00303C10">
            <w:pPr>
              <w:jc w:val="center"/>
              <w:rPr>
                <w:rFonts w:asciiTheme="minorEastAsia" w:eastAsiaTheme="minorEastAsia" w:hAnsiTheme="minorEastAsia" w:cs="宋体"/>
                <w:bCs/>
                <w:color w:val="000000"/>
                <w:sz w:val="18"/>
                <w:szCs w:val="18"/>
              </w:rPr>
            </w:pPr>
            <w:r w:rsidRPr="00AC6139">
              <w:rPr>
                <w:rFonts w:asciiTheme="minorEastAsia" w:eastAsiaTheme="minorEastAsia" w:hAnsiTheme="minorEastAsia" w:hint="eastAsia"/>
                <w:bCs/>
                <w:color w:val="000000"/>
                <w:sz w:val="18"/>
                <w:szCs w:val="18"/>
              </w:rPr>
              <w:t>信息形成后及时公开</w:t>
            </w:r>
          </w:p>
        </w:tc>
        <w:tc>
          <w:tcPr>
            <w:tcW w:w="1134" w:type="dxa"/>
            <w:vAlign w:val="center"/>
          </w:tcPr>
          <w:p w:rsidR="00CF1B36" w:rsidRDefault="00CF1B36" w:rsidP="008B4C8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■政府网站</w:t>
            </w:r>
          </w:p>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■两微一端</w:t>
            </w:r>
          </w:p>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■广播电视</w:t>
            </w:r>
          </w:p>
          <w:p w:rsidR="00CF1B36" w:rsidRPr="00AC6139"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■纸质媒体</w:t>
            </w:r>
          </w:p>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■便民服务站</w:t>
            </w:r>
          </w:p>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■入户/现场</w:t>
            </w:r>
          </w:p>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■社区/企事业单位、村公示栏（电子屏）</w:t>
            </w:r>
          </w:p>
          <w:p w:rsidR="00CF1B36"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■精准推送</w:t>
            </w:r>
          </w:p>
          <w:p w:rsidR="00CF1B36" w:rsidRPr="00AC6139" w:rsidRDefault="00CF1B36" w:rsidP="00303C10">
            <w:pPr>
              <w:spacing w:line="240" w:lineRule="exact"/>
              <w:jc w:val="left"/>
              <w:rPr>
                <w:rFonts w:asciiTheme="minorEastAsia" w:eastAsiaTheme="minorEastAsia" w:hAnsiTheme="minorEastAsia"/>
                <w:sz w:val="18"/>
                <w:szCs w:val="18"/>
              </w:rPr>
            </w:pPr>
            <w:r w:rsidRPr="00AC6139">
              <w:rPr>
                <w:rFonts w:asciiTheme="minorEastAsia" w:eastAsiaTheme="minorEastAsia" w:hAnsiTheme="minorEastAsia" w:hint="eastAsia"/>
                <w:sz w:val="18"/>
                <w:szCs w:val="18"/>
              </w:rPr>
              <w:t>■其他</w:t>
            </w:r>
          </w:p>
        </w:tc>
        <w:tc>
          <w:tcPr>
            <w:tcW w:w="664"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720"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p>
        </w:tc>
        <w:tc>
          <w:tcPr>
            <w:tcW w:w="578"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862"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p>
        </w:tc>
        <w:tc>
          <w:tcPr>
            <w:tcW w:w="555"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c>
          <w:tcPr>
            <w:tcW w:w="742" w:type="dxa"/>
            <w:shd w:val="clear" w:color="auto" w:fill="auto"/>
            <w:vAlign w:val="center"/>
          </w:tcPr>
          <w:p w:rsidR="00CF1B36" w:rsidRPr="00AC6139" w:rsidRDefault="00CF1B36" w:rsidP="00303C10">
            <w:pPr>
              <w:jc w:val="center"/>
              <w:rPr>
                <w:rFonts w:asciiTheme="minorEastAsia" w:eastAsiaTheme="minorEastAsia" w:hAnsiTheme="minorEastAsia" w:cs="宋体"/>
                <w:bCs/>
                <w:sz w:val="18"/>
                <w:szCs w:val="18"/>
              </w:rPr>
            </w:pPr>
            <w:r w:rsidRPr="00AC6139">
              <w:rPr>
                <w:rFonts w:asciiTheme="minorEastAsia" w:eastAsiaTheme="minorEastAsia" w:hAnsiTheme="minorEastAsia" w:hint="eastAsia"/>
                <w:bCs/>
                <w:sz w:val="18"/>
                <w:szCs w:val="18"/>
              </w:rPr>
              <w:t>√</w:t>
            </w:r>
          </w:p>
        </w:tc>
      </w:tr>
      <w:tr w:rsidR="00CF1B36" w:rsidRPr="00AC6139" w:rsidTr="00303C10">
        <w:trPr>
          <w:trHeight w:val="1399"/>
          <w:jc w:val="center"/>
        </w:trPr>
        <w:tc>
          <w:tcPr>
            <w:tcW w:w="540" w:type="dxa"/>
            <w:vAlign w:val="center"/>
          </w:tcPr>
          <w:p w:rsidR="00CF1B36" w:rsidRPr="00A04A1A" w:rsidRDefault="00CF1B36" w:rsidP="00303C10">
            <w:pPr>
              <w:jc w:val="center"/>
              <w:rPr>
                <w:rFonts w:asciiTheme="minorEastAsia" w:eastAsiaTheme="minorEastAsia" w:hAnsiTheme="minorEastAsia" w:cs="宋体"/>
                <w:color w:val="000000"/>
                <w:sz w:val="18"/>
                <w:szCs w:val="18"/>
              </w:rPr>
            </w:pPr>
            <w:r w:rsidRPr="00A04A1A">
              <w:rPr>
                <w:rFonts w:asciiTheme="minorEastAsia" w:eastAsiaTheme="minorEastAsia" w:hAnsiTheme="minorEastAsia" w:cs="宋体" w:hint="eastAsia"/>
                <w:color w:val="000000"/>
                <w:sz w:val="18"/>
                <w:szCs w:val="18"/>
              </w:rPr>
              <w:t>18</w:t>
            </w:r>
          </w:p>
        </w:tc>
        <w:tc>
          <w:tcPr>
            <w:tcW w:w="704" w:type="dxa"/>
            <w:shd w:val="clear" w:color="auto" w:fill="auto"/>
            <w:vAlign w:val="center"/>
          </w:tcPr>
          <w:p w:rsidR="00CF1B36" w:rsidRPr="00A04A1A" w:rsidRDefault="00CF1B36" w:rsidP="00303C10">
            <w:pPr>
              <w:jc w:val="center"/>
              <w:rPr>
                <w:rFonts w:asciiTheme="minorEastAsia" w:eastAsiaTheme="minorEastAsia" w:hAnsiTheme="minorEastAsia" w:cs="宋体"/>
                <w:color w:val="000000"/>
                <w:sz w:val="18"/>
                <w:szCs w:val="18"/>
              </w:rPr>
            </w:pPr>
            <w:r w:rsidRPr="00A04A1A">
              <w:rPr>
                <w:rFonts w:asciiTheme="minorEastAsia" w:eastAsiaTheme="minorEastAsia" w:hAnsiTheme="minorEastAsia" w:cs="宋体" w:hint="eastAsia"/>
                <w:color w:val="000000"/>
                <w:sz w:val="18"/>
                <w:szCs w:val="18"/>
              </w:rPr>
              <w:t>公共服务</w:t>
            </w:r>
          </w:p>
        </w:tc>
        <w:tc>
          <w:tcPr>
            <w:tcW w:w="992" w:type="dxa"/>
            <w:shd w:val="clear" w:color="auto" w:fill="auto"/>
            <w:vAlign w:val="center"/>
          </w:tcPr>
          <w:p w:rsidR="00CF1B36" w:rsidRPr="00A04A1A" w:rsidRDefault="00CF1B36" w:rsidP="00303C10">
            <w:pPr>
              <w:jc w:val="center"/>
              <w:rPr>
                <w:rFonts w:asciiTheme="minorEastAsia" w:eastAsiaTheme="minorEastAsia" w:hAnsiTheme="minorEastAsia" w:cs="宋体"/>
                <w:bCs/>
                <w:color w:val="000000"/>
                <w:sz w:val="18"/>
                <w:szCs w:val="18"/>
              </w:rPr>
            </w:pPr>
            <w:r w:rsidRPr="00A04A1A">
              <w:rPr>
                <w:rFonts w:asciiTheme="minorEastAsia" w:eastAsiaTheme="minorEastAsia" w:hAnsiTheme="minorEastAsia" w:hint="eastAsia"/>
                <w:bCs/>
                <w:color w:val="000000"/>
                <w:sz w:val="18"/>
                <w:szCs w:val="18"/>
              </w:rPr>
              <w:t>政务公开目录</w:t>
            </w:r>
          </w:p>
        </w:tc>
        <w:tc>
          <w:tcPr>
            <w:tcW w:w="2835" w:type="dxa"/>
            <w:shd w:val="clear" w:color="auto" w:fill="auto"/>
            <w:vAlign w:val="center"/>
          </w:tcPr>
          <w:p w:rsidR="00CF1B36" w:rsidRPr="00A04A1A" w:rsidRDefault="00CF1B36" w:rsidP="00303C10">
            <w:pPr>
              <w:rPr>
                <w:rFonts w:asciiTheme="minorEastAsia" w:eastAsiaTheme="minorEastAsia" w:hAnsiTheme="minorEastAsia" w:cs="宋体"/>
                <w:bCs/>
                <w:color w:val="000000"/>
                <w:sz w:val="18"/>
                <w:szCs w:val="18"/>
              </w:rPr>
            </w:pPr>
            <w:r w:rsidRPr="00A04A1A">
              <w:rPr>
                <w:rFonts w:asciiTheme="minorEastAsia" w:eastAsiaTheme="minorEastAsia" w:hAnsiTheme="minorEastAsia" w:hint="eastAsia"/>
                <w:bCs/>
                <w:color w:val="000000"/>
                <w:sz w:val="18"/>
                <w:szCs w:val="18"/>
              </w:rPr>
              <w:t>政务公开事项的索引、名称、内容概述、生成日期等</w:t>
            </w:r>
          </w:p>
        </w:tc>
        <w:tc>
          <w:tcPr>
            <w:tcW w:w="2126" w:type="dxa"/>
            <w:vAlign w:val="center"/>
          </w:tcPr>
          <w:p w:rsidR="00CF1B36" w:rsidRPr="00A04A1A" w:rsidRDefault="00CF1B36" w:rsidP="00303C10">
            <w:pP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《政府信息公开条例》、《中共中央国务院关于推进安全生产领域改革发展的意见》</w:t>
            </w:r>
          </w:p>
        </w:tc>
        <w:tc>
          <w:tcPr>
            <w:tcW w:w="1701" w:type="dxa"/>
            <w:vAlign w:val="center"/>
          </w:tcPr>
          <w:p w:rsidR="00CF1B36" w:rsidRPr="00A04A1A" w:rsidRDefault="00CF1B36" w:rsidP="00303C10">
            <w:pPr>
              <w:jc w:val="center"/>
              <w:rPr>
                <w:rFonts w:asciiTheme="minorEastAsia" w:eastAsiaTheme="minorEastAsia" w:hAnsiTheme="minorEastAsia" w:cs="宋体"/>
                <w:bCs/>
                <w:color w:val="000000"/>
                <w:sz w:val="18"/>
                <w:szCs w:val="18"/>
              </w:rPr>
            </w:pPr>
            <w:r w:rsidRPr="00A04A1A">
              <w:rPr>
                <w:rFonts w:asciiTheme="minorEastAsia" w:eastAsiaTheme="minorEastAsia" w:hAnsiTheme="minorEastAsia" w:hint="eastAsia"/>
                <w:bCs/>
                <w:color w:val="000000"/>
                <w:sz w:val="18"/>
                <w:szCs w:val="18"/>
              </w:rPr>
              <w:t>按进展情况及时公开</w:t>
            </w:r>
          </w:p>
        </w:tc>
        <w:tc>
          <w:tcPr>
            <w:tcW w:w="1134" w:type="dxa"/>
            <w:vAlign w:val="center"/>
          </w:tcPr>
          <w:p w:rsidR="00CF1B36" w:rsidRDefault="00CF1B36" w:rsidP="00303C1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A04A1A">
              <w:rPr>
                <w:rFonts w:asciiTheme="minorEastAsia" w:eastAsiaTheme="minorEastAsia" w:hAnsiTheme="minorEastAsia" w:hint="eastAsia"/>
                <w:sz w:val="18"/>
                <w:szCs w:val="18"/>
              </w:rPr>
              <w:t>■政府网站</w:t>
            </w:r>
          </w:p>
          <w:p w:rsidR="00CF1B36" w:rsidRPr="00A04A1A" w:rsidRDefault="00CF1B36" w:rsidP="00303C10">
            <w:pPr>
              <w:spacing w:line="240" w:lineRule="exact"/>
              <w:jc w:val="left"/>
              <w:rPr>
                <w:rFonts w:asciiTheme="minorEastAsia" w:eastAsiaTheme="minorEastAsia" w:hAnsiTheme="minorEastAsia"/>
                <w:sz w:val="18"/>
                <w:szCs w:val="18"/>
              </w:rPr>
            </w:pPr>
            <w:r w:rsidRPr="00A04A1A">
              <w:rPr>
                <w:rFonts w:asciiTheme="minorEastAsia" w:eastAsiaTheme="minorEastAsia" w:hAnsiTheme="minorEastAsia" w:hint="eastAsia"/>
                <w:sz w:val="18"/>
                <w:szCs w:val="18"/>
              </w:rPr>
              <w:t>■政务服务中心</w:t>
            </w:r>
          </w:p>
        </w:tc>
        <w:tc>
          <w:tcPr>
            <w:tcW w:w="664"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720" w:type="dxa"/>
            <w:shd w:val="clear" w:color="auto" w:fill="auto"/>
            <w:vAlign w:val="center"/>
          </w:tcPr>
          <w:p w:rsidR="00CF1B36" w:rsidRPr="00A04A1A" w:rsidRDefault="00CF1B36" w:rsidP="00303C10">
            <w:pPr>
              <w:jc w:val="center"/>
              <w:rPr>
                <w:rFonts w:asciiTheme="minorEastAsia" w:eastAsiaTheme="minorEastAsia" w:hAnsiTheme="minorEastAsia" w:cs="宋体"/>
                <w:bCs/>
                <w:color w:val="000000"/>
                <w:sz w:val="18"/>
                <w:szCs w:val="18"/>
              </w:rPr>
            </w:pPr>
          </w:p>
        </w:tc>
        <w:tc>
          <w:tcPr>
            <w:tcW w:w="578"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862" w:type="dxa"/>
            <w:shd w:val="clear" w:color="auto" w:fill="auto"/>
            <w:vAlign w:val="center"/>
          </w:tcPr>
          <w:p w:rsidR="00CF1B36" w:rsidRPr="00A04A1A" w:rsidRDefault="00CF1B36" w:rsidP="00303C10">
            <w:pPr>
              <w:jc w:val="center"/>
              <w:rPr>
                <w:rFonts w:asciiTheme="minorEastAsia" w:eastAsiaTheme="minorEastAsia" w:hAnsiTheme="minorEastAsia" w:cs="宋体"/>
                <w:bCs/>
                <w:color w:val="000000"/>
                <w:sz w:val="18"/>
                <w:szCs w:val="18"/>
              </w:rPr>
            </w:pPr>
          </w:p>
        </w:tc>
        <w:tc>
          <w:tcPr>
            <w:tcW w:w="555"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742" w:type="dxa"/>
            <w:shd w:val="clear" w:color="auto" w:fill="auto"/>
            <w:vAlign w:val="center"/>
          </w:tcPr>
          <w:p w:rsidR="00CF1B36" w:rsidRPr="00A04A1A" w:rsidRDefault="00CF1B36" w:rsidP="00303C10">
            <w:pPr>
              <w:jc w:val="center"/>
              <w:rPr>
                <w:rFonts w:asciiTheme="minorEastAsia" w:eastAsiaTheme="minorEastAsia" w:hAnsiTheme="minorEastAsia" w:cs="宋体"/>
                <w:bCs/>
                <w:color w:val="000000"/>
                <w:sz w:val="18"/>
                <w:szCs w:val="18"/>
              </w:rPr>
            </w:pPr>
          </w:p>
        </w:tc>
      </w:tr>
      <w:tr w:rsidR="00CF1B36" w:rsidRPr="00E83F47" w:rsidTr="00303C10">
        <w:trPr>
          <w:trHeight w:val="1389"/>
          <w:jc w:val="center"/>
        </w:trPr>
        <w:tc>
          <w:tcPr>
            <w:tcW w:w="540" w:type="dxa"/>
            <w:vAlign w:val="center"/>
          </w:tcPr>
          <w:p w:rsidR="00CF1B36" w:rsidRPr="00A04A1A" w:rsidRDefault="00CF1B36" w:rsidP="00303C10">
            <w:pPr>
              <w:jc w:val="center"/>
              <w:rPr>
                <w:rFonts w:asciiTheme="minorEastAsia" w:eastAsiaTheme="minorEastAsia" w:hAnsiTheme="minorEastAsia" w:cs="宋体"/>
                <w:color w:val="000000"/>
                <w:sz w:val="18"/>
                <w:szCs w:val="18"/>
              </w:rPr>
            </w:pPr>
            <w:r w:rsidRPr="00A04A1A">
              <w:rPr>
                <w:rFonts w:asciiTheme="minorEastAsia" w:eastAsiaTheme="minorEastAsia" w:hAnsiTheme="minorEastAsia" w:cs="宋体" w:hint="eastAsia"/>
                <w:color w:val="000000"/>
                <w:sz w:val="18"/>
                <w:szCs w:val="18"/>
              </w:rPr>
              <w:t>19</w:t>
            </w:r>
          </w:p>
        </w:tc>
        <w:tc>
          <w:tcPr>
            <w:tcW w:w="704" w:type="dxa"/>
            <w:shd w:val="clear" w:color="auto" w:fill="auto"/>
            <w:vAlign w:val="center"/>
          </w:tcPr>
          <w:p w:rsidR="00CF1B36" w:rsidRPr="00A04A1A" w:rsidRDefault="00CF1B36" w:rsidP="00303C10">
            <w:pPr>
              <w:jc w:val="center"/>
              <w:rPr>
                <w:rFonts w:asciiTheme="minorEastAsia" w:eastAsiaTheme="minorEastAsia" w:hAnsiTheme="minorEastAsia" w:cs="宋体"/>
                <w:color w:val="000000"/>
                <w:sz w:val="18"/>
                <w:szCs w:val="18"/>
              </w:rPr>
            </w:pPr>
            <w:r w:rsidRPr="00A04A1A">
              <w:rPr>
                <w:rFonts w:asciiTheme="minorEastAsia" w:eastAsiaTheme="minorEastAsia" w:hAnsiTheme="minorEastAsia" w:cs="宋体" w:hint="eastAsia"/>
                <w:color w:val="000000"/>
                <w:sz w:val="18"/>
                <w:szCs w:val="18"/>
              </w:rPr>
              <w:t>公共服务</w:t>
            </w:r>
          </w:p>
        </w:tc>
        <w:tc>
          <w:tcPr>
            <w:tcW w:w="992" w:type="dxa"/>
            <w:shd w:val="clear" w:color="auto" w:fill="auto"/>
            <w:vAlign w:val="center"/>
          </w:tcPr>
          <w:p w:rsidR="00CF1B36" w:rsidRPr="00A04A1A" w:rsidRDefault="00CF1B36" w:rsidP="00303C10">
            <w:pPr>
              <w:jc w:val="center"/>
              <w:rPr>
                <w:rFonts w:asciiTheme="minorEastAsia" w:eastAsiaTheme="minorEastAsia" w:hAnsiTheme="minorEastAsia" w:cs="宋体"/>
                <w:bCs/>
                <w:color w:val="000000"/>
                <w:sz w:val="18"/>
                <w:szCs w:val="18"/>
              </w:rPr>
            </w:pPr>
            <w:r w:rsidRPr="00A04A1A">
              <w:rPr>
                <w:rFonts w:asciiTheme="minorEastAsia" w:eastAsiaTheme="minorEastAsia" w:hAnsiTheme="minorEastAsia" w:hint="eastAsia"/>
                <w:bCs/>
                <w:color w:val="000000"/>
                <w:sz w:val="18"/>
                <w:szCs w:val="18"/>
              </w:rPr>
              <w:t>政务公开标准</w:t>
            </w:r>
          </w:p>
        </w:tc>
        <w:tc>
          <w:tcPr>
            <w:tcW w:w="2835" w:type="dxa"/>
            <w:shd w:val="clear" w:color="auto" w:fill="auto"/>
            <w:vAlign w:val="center"/>
          </w:tcPr>
          <w:p w:rsidR="00CF1B36" w:rsidRPr="00A04A1A" w:rsidRDefault="00CF1B36" w:rsidP="00303C10">
            <w:pPr>
              <w:rPr>
                <w:rFonts w:asciiTheme="minorEastAsia" w:eastAsiaTheme="minorEastAsia" w:hAnsiTheme="minorEastAsia" w:cs="宋体"/>
                <w:bCs/>
                <w:color w:val="000000"/>
                <w:sz w:val="18"/>
                <w:szCs w:val="18"/>
              </w:rPr>
            </w:pPr>
            <w:r w:rsidRPr="00A04A1A">
              <w:rPr>
                <w:rFonts w:asciiTheme="minorEastAsia" w:eastAsiaTheme="minorEastAsia" w:hAnsiTheme="minorEastAsia" w:hint="eastAsia"/>
                <w:bCs/>
                <w:color w:val="000000"/>
                <w:sz w:val="18"/>
                <w:szCs w:val="18"/>
              </w:rPr>
              <w:t>政府信息公开指南等流程性信息</w:t>
            </w:r>
          </w:p>
        </w:tc>
        <w:tc>
          <w:tcPr>
            <w:tcW w:w="2126" w:type="dxa"/>
            <w:vAlign w:val="center"/>
          </w:tcPr>
          <w:p w:rsidR="00CF1B36" w:rsidRPr="00A04A1A" w:rsidRDefault="00CF1B36" w:rsidP="00303C10">
            <w:pPr>
              <w:rPr>
                <w:rFonts w:asciiTheme="minorEastAsia" w:eastAsiaTheme="minorEastAsia" w:hAnsiTheme="minorEastAsia" w:cs="宋体"/>
                <w:bCs/>
                <w:color w:val="000000"/>
                <w:sz w:val="18"/>
                <w:szCs w:val="18"/>
              </w:rPr>
            </w:pPr>
            <w:r w:rsidRPr="00A04A1A">
              <w:rPr>
                <w:rFonts w:asciiTheme="minorEastAsia" w:eastAsiaTheme="minorEastAsia" w:hAnsiTheme="minorEastAsia" w:hint="eastAsia"/>
                <w:bCs/>
                <w:color w:val="000000"/>
                <w:sz w:val="18"/>
                <w:szCs w:val="18"/>
              </w:rPr>
              <w:t>《政府信息公开条例》</w:t>
            </w:r>
          </w:p>
        </w:tc>
        <w:tc>
          <w:tcPr>
            <w:tcW w:w="1701" w:type="dxa"/>
            <w:vAlign w:val="center"/>
          </w:tcPr>
          <w:p w:rsidR="00CF1B36" w:rsidRPr="00A04A1A" w:rsidRDefault="00CF1B36" w:rsidP="00303C10">
            <w:pPr>
              <w:jc w:val="center"/>
              <w:rPr>
                <w:rFonts w:asciiTheme="minorEastAsia" w:eastAsiaTheme="minorEastAsia" w:hAnsiTheme="minorEastAsia" w:cs="宋体"/>
                <w:bCs/>
                <w:color w:val="000000"/>
                <w:sz w:val="18"/>
                <w:szCs w:val="18"/>
              </w:rPr>
            </w:pPr>
            <w:r w:rsidRPr="00A04A1A">
              <w:rPr>
                <w:rFonts w:asciiTheme="minorEastAsia" w:eastAsiaTheme="minorEastAsia" w:hAnsiTheme="minorEastAsia" w:hint="eastAsia"/>
                <w:bCs/>
                <w:color w:val="000000"/>
                <w:sz w:val="18"/>
                <w:szCs w:val="18"/>
              </w:rPr>
              <w:t>按进展情况及时公开</w:t>
            </w:r>
          </w:p>
        </w:tc>
        <w:tc>
          <w:tcPr>
            <w:tcW w:w="1134" w:type="dxa"/>
            <w:vAlign w:val="center"/>
          </w:tcPr>
          <w:p w:rsidR="00CF1B36" w:rsidRDefault="00CF1B36" w:rsidP="00303C1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A04A1A">
              <w:rPr>
                <w:rFonts w:asciiTheme="minorEastAsia" w:eastAsiaTheme="minorEastAsia" w:hAnsiTheme="minorEastAsia" w:hint="eastAsia"/>
                <w:sz w:val="18"/>
                <w:szCs w:val="18"/>
              </w:rPr>
              <w:t>■政府网站</w:t>
            </w:r>
          </w:p>
          <w:p w:rsidR="00CF1B36" w:rsidRPr="00A04A1A" w:rsidRDefault="00CF1B36" w:rsidP="00303C10">
            <w:pPr>
              <w:spacing w:line="240" w:lineRule="exact"/>
              <w:jc w:val="left"/>
              <w:rPr>
                <w:rFonts w:asciiTheme="minorEastAsia" w:eastAsiaTheme="minorEastAsia" w:hAnsiTheme="minorEastAsia"/>
                <w:sz w:val="18"/>
                <w:szCs w:val="18"/>
              </w:rPr>
            </w:pPr>
            <w:r w:rsidRPr="00A04A1A">
              <w:rPr>
                <w:rFonts w:asciiTheme="minorEastAsia" w:eastAsiaTheme="minorEastAsia" w:hAnsiTheme="minorEastAsia" w:hint="eastAsia"/>
                <w:sz w:val="18"/>
                <w:szCs w:val="18"/>
              </w:rPr>
              <w:t>■政务服务中心</w:t>
            </w:r>
          </w:p>
        </w:tc>
        <w:tc>
          <w:tcPr>
            <w:tcW w:w="664"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720" w:type="dxa"/>
            <w:shd w:val="clear" w:color="auto" w:fill="auto"/>
            <w:vAlign w:val="center"/>
          </w:tcPr>
          <w:p w:rsidR="00CF1B36" w:rsidRPr="00A04A1A" w:rsidRDefault="00CF1B36" w:rsidP="00303C10">
            <w:pPr>
              <w:jc w:val="center"/>
              <w:rPr>
                <w:rFonts w:asciiTheme="minorEastAsia" w:eastAsiaTheme="minorEastAsia" w:hAnsiTheme="minorEastAsia" w:cs="宋体"/>
                <w:bCs/>
                <w:color w:val="000000"/>
                <w:sz w:val="18"/>
                <w:szCs w:val="18"/>
              </w:rPr>
            </w:pPr>
          </w:p>
        </w:tc>
        <w:tc>
          <w:tcPr>
            <w:tcW w:w="578"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862" w:type="dxa"/>
            <w:shd w:val="clear" w:color="auto" w:fill="auto"/>
            <w:vAlign w:val="center"/>
          </w:tcPr>
          <w:p w:rsidR="00CF1B36" w:rsidRPr="00A04A1A" w:rsidRDefault="00CF1B36" w:rsidP="00303C10">
            <w:pPr>
              <w:jc w:val="center"/>
              <w:rPr>
                <w:rFonts w:asciiTheme="minorEastAsia" w:eastAsiaTheme="minorEastAsia" w:hAnsiTheme="minorEastAsia" w:cs="宋体"/>
                <w:bCs/>
                <w:color w:val="000000"/>
                <w:sz w:val="18"/>
                <w:szCs w:val="18"/>
              </w:rPr>
            </w:pPr>
          </w:p>
        </w:tc>
        <w:tc>
          <w:tcPr>
            <w:tcW w:w="555"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742" w:type="dxa"/>
            <w:shd w:val="clear" w:color="auto" w:fill="auto"/>
            <w:vAlign w:val="center"/>
          </w:tcPr>
          <w:p w:rsidR="00CF1B36" w:rsidRPr="00A04A1A" w:rsidRDefault="00CF1B36" w:rsidP="00303C10">
            <w:pPr>
              <w:jc w:val="center"/>
              <w:rPr>
                <w:rFonts w:asciiTheme="minorEastAsia" w:eastAsiaTheme="minorEastAsia" w:hAnsiTheme="minorEastAsia" w:cs="宋体"/>
                <w:bCs/>
                <w:color w:val="000000"/>
                <w:sz w:val="18"/>
                <w:szCs w:val="18"/>
              </w:rPr>
            </w:pPr>
          </w:p>
        </w:tc>
      </w:tr>
      <w:tr w:rsidR="00CF1B36" w:rsidRPr="00E83F47" w:rsidTr="00303C10">
        <w:trPr>
          <w:trHeight w:val="1086"/>
          <w:jc w:val="center"/>
        </w:trPr>
        <w:tc>
          <w:tcPr>
            <w:tcW w:w="540" w:type="dxa"/>
            <w:vAlign w:val="center"/>
          </w:tcPr>
          <w:p w:rsidR="00CF1B36" w:rsidRPr="00A04A1A" w:rsidRDefault="00CF1B36" w:rsidP="00303C10">
            <w:pPr>
              <w:jc w:val="center"/>
              <w:rPr>
                <w:rFonts w:asciiTheme="minorEastAsia" w:eastAsiaTheme="minorEastAsia" w:hAnsiTheme="minorEastAsia" w:cs="宋体"/>
                <w:color w:val="000000"/>
                <w:sz w:val="18"/>
                <w:szCs w:val="18"/>
              </w:rPr>
            </w:pPr>
            <w:r w:rsidRPr="00A04A1A">
              <w:rPr>
                <w:rFonts w:asciiTheme="minorEastAsia" w:eastAsiaTheme="minorEastAsia" w:hAnsiTheme="minorEastAsia" w:cs="宋体" w:hint="eastAsia"/>
                <w:color w:val="000000"/>
                <w:sz w:val="18"/>
                <w:szCs w:val="18"/>
              </w:rPr>
              <w:t>20</w:t>
            </w:r>
          </w:p>
        </w:tc>
        <w:tc>
          <w:tcPr>
            <w:tcW w:w="704" w:type="dxa"/>
            <w:shd w:val="clear" w:color="auto" w:fill="auto"/>
            <w:vAlign w:val="center"/>
          </w:tcPr>
          <w:p w:rsidR="00CF1B36" w:rsidRPr="00A04A1A" w:rsidRDefault="00CF1B36" w:rsidP="00303C10">
            <w:pPr>
              <w:jc w:val="center"/>
              <w:rPr>
                <w:rFonts w:asciiTheme="minorEastAsia" w:eastAsiaTheme="minorEastAsia" w:hAnsiTheme="minorEastAsia" w:cs="宋体"/>
                <w:color w:val="000000"/>
                <w:sz w:val="18"/>
                <w:szCs w:val="18"/>
              </w:rPr>
            </w:pPr>
            <w:r w:rsidRPr="00A04A1A">
              <w:rPr>
                <w:rFonts w:asciiTheme="minorEastAsia" w:eastAsiaTheme="minorEastAsia" w:hAnsiTheme="minorEastAsia" w:cs="宋体" w:hint="eastAsia"/>
                <w:color w:val="000000"/>
                <w:sz w:val="18"/>
                <w:szCs w:val="18"/>
              </w:rPr>
              <w:t>公共服务</w:t>
            </w:r>
          </w:p>
        </w:tc>
        <w:tc>
          <w:tcPr>
            <w:tcW w:w="992"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权力清单及责任清单</w:t>
            </w:r>
          </w:p>
        </w:tc>
        <w:tc>
          <w:tcPr>
            <w:tcW w:w="2835" w:type="dxa"/>
            <w:shd w:val="clear" w:color="auto" w:fill="auto"/>
            <w:vAlign w:val="center"/>
          </w:tcPr>
          <w:p w:rsidR="00CF1B36" w:rsidRPr="00A04A1A" w:rsidRDefault="00CF1B36" w:rsidP="00303C10">
            <w:pPr>
              <w:rPr>
                <w:rFonts w:asciiTheme="minorEastAsia" w:eastAsiaTheme="minorEastAsia" w:hAnsiTheme="minorEastAsia" w:cs="宋体"/>
                <w:bCs/>
                <w:color w:val="000000"/>
                <w:sz w:val="18"/>
                <w:szCs w:val="18"/>
              </w:rPr>
            </w:pPr>
            <w:r w:rsidRPr="00A04A1A">
              <w:rPr>
                <w:rFonts w:asciiTheme="minorEastAsia" w:eastAsiaTheme="minorEastAsia" w:hAnsiTheme="minorEastAsia" w:hint="eastAsia"/>
                <w:bCs/>
                <w:color w:val="000000"/>
                <w:sz w:val="18"/>
                <w:szCs w:val="18"/>
              </w:rPr>
              <w:t>同级政府审批通过的行政执法主体信息和行政许可、行政处罚、行政强制、行政检查、行政确认、行政奖励及其他行政职权等行政执法职权职责清单</w:t>
            </w:r>
          </w:p>
        </w:tc>
        <w:tc>
          <w:tcPr>
            <w:tcW w:w="2126" w:type="dxa"/>
            <w:vAlign w:val="center"/>
          </w:tcPr>
          <w:p w:rsidR="00CF1B36" w:rsidRPr="00A04A1A" w:rsidRDefault="00CF1B36" w:rsidP="00303C10">
            <w:pPr>
              <w:rPr>
                <w:rFonts w:asciiTheme="minorEastAsia" w:eastAsiaTheme="minorEastAsia" w:hAnsiTheme="minorEastAsia" w:cs="宋体"/>
                <w:bCs/>
                <w:color w:val="000000"/>
                <w:sz w:val="18"/>
                <w:szCs w:val="18"/>
              </w:rPr>
            </w:pPr>
            <w:r w:rsidRPr="00A04A1A">
              <w:rPr>
                <w:rFonts w:asciiTheme="minorEastAsia" w:eastAsiaTheme="minorEastAsia" w:hAnsiTheme="minorEastAsia" w:hint="eastAsia"/>
                <w:bCs/>
                <w:color w:val="000000"/>
                <w:sz w:val="18"/>
                <w:szCs w:val="18"/>
              </w:rPr>
              <w:t>《政府信息公开条例》、《中共中央国务院关于推进安全生产领域改革发展的意见》</w:t>
            </w:r>
          </w:p>
        </w:tc>
        <w:tc>
          <w:tcPr>
            <w:tcW w:w="1701" w:type="dxa"/>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信息形成或者变更20个工作日内，如有更新，及时公开</w:t>
            </w:r>
          </w:p>
        </w:tc>
        <w:tc>
          <w:tcPr>
            <w:tcW w:w="1134" w:type="dxa"/>
            <w:vAlign w:val="center"/>
          </w:tcPr>
          <w:p w:rsidR="00CF1B36" w:rsidRDefault="00CF1B36" w:rsidP="00303C1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A04A1A">
              <w:rPr>
                <w:rFonts w:asciiTheme="minorEastAsia" w:eastAsiaTheme="minorEastAsia" w:hAnsiTheme="minorEastAsia" w:hint="eastAsia"/>
                <w:sz w:val="18"/>
                <w:szCs w:val="18"/>
              </w:rPr>
              <w:t>■政府网站</w:t>
            </w:r>
          </w:p>
          <w:p w:rsidR="00CF1B36" w:rsidRPr="00A04A1A" w:rsidRDefault="00CF1B36" w:rsidP="00303C10">
            <w:pPr>
              <w:spacing w:line="240" w:lineRule="exact"/>
              <w:jc w:val="left"/>
              <w:rPr>
                <w:rFonts w:asciiTheme="minorEastAsia" w:eastAsiaTheme="minorEastAsia" w:hAnsiTheme="minorEastAsia"/>
                <w:sz w:val="18"/>
                <w:szCs w:val="18"/>
              </w:rPr>
            </w:pPr>
            <w:r w:rsidRPr="00A04A1A">
              <w:rPr>
                <w:rFonts w:asciiTheme="minorEastAsia" w:eastAsiaTheme="minorEastAsia" w:hAnsiTheme="minorEastAsia" w:hint="eastAsia"/>
                <w:sz w:val="18"/>
                <w:szCs w:val="18"/>
              </w:rPr>
              <w:t>■政务服务中心</w:t>
            </w:r>
          </w:p>
        </w:tc>
        <w:tc>
          <w:tcPr>
            <w:tcW w:w="664"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720"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p>
        </w:tc>
        <w:tc>
          <w:tcPr>
            <w:tcW w:w="578"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862"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p>
        </w:tc>
        <w:tc>
          <w:tcPr>
            <w:tcW w:w="555"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742"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p>
        </w:tc>
      </w:tr>
      <w:tr w:rsidR="00CF1B36" w:rsidRPr="00E83F47" w:rsidTr="00303C10">
        <w:trPr>
          <w:trHeight w:val="1086"/>
          <w:jc w:val="center"/>
        </w:trPr>
        <w:tc>
          <w:tcPr>
            <w:tcW w:w="540" w:type="dxa"/>
            <w:vAlign w:val="center"/>
          </w:tcPr>
          <w:p w:rsidR="00CF1B36" w:rsidRPr="00A04A1A" w:rsidRDefault="00CF1B36" w:rsidP="00303C10">
            <w:pPr>
              <w:jc w:val="center"/>
              <w:rPr>
                <w:rFonts w:asciiTheme="minorEastAsia" w:eastAsiaTheme="minorEastAsia" w:hAnsiTheme="minorEastAsia" w:cs="宋体"/>
                <w:color w:val="000000"/>
                <w:sz w:val="18"/>
                <w:szCs w:val="18"/>
              </w:rPr>
            </w:pPr>
            <w:r w:rsidRPr="00A04A1A">
              <w:rPr>
                <w:rFonts w:asciiTheme="minorEastAsia" w:eastAsiaTheme="minorEastAsia" w:hAnsiTheme="minorEastAsia" w:cs="宋体" w:hint="eastAsia"/>
                <w:color w:val="000000"/>
                <w:sz w:val="18"/>
                <w:szCs w:val="18"/>
              </w:rPr>
              <w:lastRenderedPageBreak/>
              <w:t>21</w:t>
            </w:r>
          </w:p>
        </w:tc>
        <w:tc>
          <w:tcPr>
            <w:tcW w:w="704" w:type="dxa"/>
            <w:shd w:val="clear" w:color="auto" w:fill="auto"/>
            <w:vAlign w:val="center"/>
          </w:tcPr>
          <w:p w:rsidR="00CF1B36" w:rsidRPr="00A04A1A" w:rsidRDefault="00CF1B36" w:rsidP="00303C10">
            <w:pPr>
              <w:jc w:val="center"/>
              <w:rPr>
                <w:rFonts w:asciiTheme="minorEastAsia" w:eastAsiaTheme="minorEastAsia" w:hAnsiTheme="minorEastAsia" w:cs="宋体"/>
                <w:color w:val="000000"/>
                <w:sz w:val="18"/>
                <w:szCs w:val="18"/>
              </w:rPr>
            </w:pPr>
            <w:r w:rsidRPr="00A04A1A">
              <w:rPr>
                <w:rFonts w:asciiTheme="minorEastAsia" w:eastAsiaTheme="minorEastAsia" w:hAnsiTheme="minorEastAsia" w:cs="宋体" w:hint="eastAsia"/>
                <w:color w:val="000000"/>
                <w:sz w:val="18"/>
                <w:szCs w:val="18"/>
              </w:rPr>
              <w:t>公共服务</w:t>
            </w:r>
          </w:p>
        </w:tc>
        <w:tc>
          <w:tcPr>
            <w:tcW w:w="992"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主要业务办事指南</w:t>
            </w:r>
          </w:p>
        </w:tc>
        <w:tc>
          <w:tcPr>
            <w:tcW w:w="2835" w:type="dxa"/>
            <w:shd w:val="clear" w:color="auto" w:fill="auto"/>
            <w:vAlign w:val="center"/>
          </w:tcPr>
          <w:p w:rsidR="00CF1B36" w:rsidRPr="00A04A1A" w:rsidRDefault="00CF1B36" w:rsidP="00303C10">
            <w:pPr>
              <w:rPr>
                <w:rFonts w:asciiTheme="minorEastAsia" w:eastAsiaTheme="minorEastAsia" w:hAnsiTheme="minorEastAsia" w:cs="宋体"/>
                <w:bCs/>
                <w:color w:val="000000"/>
                <w:sz w:val="18"/>
                <w:szCs w:val="18"/>
              </w:rPr>
            </w:pPr>
            <w:r w:rsidRPr="00A04A1A">
              <w:rPr>
                <w:rFonts w:asciiTheme="minorEastAsia" w:eastAsiaTheme="minorEastAsia" w:hAnsiTheme="minorEastAsia" w:hint="eastAsia"/>
                <w:bCs/>
                <w:color w:val="000000"/>
                <w:sz w:val="18"/>
                <w:szCs w:val="18"/>
              </w:rPr>
              <w:t>主要业务工作的办事依据、程序、时限，办事时间、地点、部门、联系方式及相关办理结果</w:t>
            </w:r>
          </w:p>
        </w:tc>
        <w:tc>
          <w:tcPr>
            <w:tcW w:w="2126" w:type="dxa"/>
            <w:vAlign w:val="center"/>
          </w:tcPr>
          <w:p w:rsidR="00CF1B36" w:rsidRPr="00A04A1A" w:rsidRDefault="00CF1B36" w:rsidP="00303C10">
            <w:pPr>
              <w:rPr>
                <w:rFonts w:asciiTheme="minorEastAsia" w:eastAsiaTheme="minorEastAsia" w:hAnsiTheme="minorEastAsia" w:cs="宋体"/>
                <w:bCs/>
                <w:color w:val="000000"/>
                <w:sz w:val="18"/>
                <w:szCs w:val="18"/>
              </w:rPr>
            </w:pPr>
            <w:r w:rsidRPr="00A04A1A">
              <w:rPr>
                <w:rFonts w:asciiTheme="minorEastAsia" w:eastAsiaTheme="minorEastAsia" w:hAnsiTheme="minorEastAsia" w:hint="eastAsia"/>
                <w:bCs/>
                <w:color w:val="000000"/>
                <w:sz w:val="18"/>
                <w:szCs w:val="18"/>
              </w:rPr>
              <w:t>《政府信息公开条例》、《中共中央国务院关于推进安全生产领域改革发展的意见》</w:t>
            </w:r>
          </w:p>
        </w:tc>
        <w:tc>
          <w:tcPr>
            <w:tcW w:w="1701" w:type="dxa"/>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信息形成或者变更之日起20个工作日内</w:t>
            </w:r>
          </w:p>
        </w:tc>
        <w:tc>
          <w:tcPr>
            <w:tcW w:w="1134" w:type="dxa"/>
            <w:vAlign w:val="center"/>
          </w:tcPr>
          <w:p w:rsidR="00CF1B36" w:rsidRDefault="00CF1B36" w:rsidP="00303C1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A04A1A">
              <w:rPr>
                <w:rFonts w:asciiTheme="minorEastAsia" w:eastAsiaTheme="minorEastAsia" w:hAnsiTheme="minorEastAsia" w:hint="eastAsia"/>
                <w:sz w:val="18"/>
                <w:szCs w:val="18"/>
              </w:rPr>
              <w:t>■政府网站</w:t>
            </w:r>
          </w:p>
          <w:p w:rsidR="00CF1B36" w:rsidRPr="00A04A1A" w:rsidRDefault="00CF1B36" w:rsidP="00303C10">
            <w:pPr>
              <w:spacing w:line="240" w:lineRule="exact"/>
              <w:jc w:val="left"/>
              <w:rPr>
                <w:rFonts w:asciiTheme="minorEastAsia" w:eastAsiaTheme="minorEastAsia" w:hAnsiTheme="minorEastAsia"/>
                <w:sz w:val="18"/>
                <w:szCs w:val="18"/>
              </w:rPr>
            </w:pPr>
            <w:r w:rsidRPr="00A04A1A">
              <w:rPr>
                <w:rFonts w:asciiTheme="minorEastAsia" w:eastAsiaTheme="minorEastAsia" w:hAnsiTheme="minorEastAsia" w:hint="eastAsia"/>
                <w:sz w:val="18"/>
                <w:szCs w:val="18"/>
              </w:rPr>
              <w:t>■政务服务中心</w:t>
            </w:r>
          </w:p>
        </w:tc>
        <w:tc>
          <w:tcPr>
            <w:tcW w:w="664"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720"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p>
        </w:tc>
        <w:tc>
          <w:tcPr>
            <w:tcW w:w="578"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862"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p>
        </w:tc>
        <w:tc>
          <w:tcPr>
            <w:tcW w:w="555"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742"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p>
        </w:tc>
      </w:tr>
      <w:tr w:rsidR="00CF1B36" w:rsidRPr="00E83F47" w:rsidTr="00303C10">
        <w:trPr>
          <w:trHeight w:val="1086"/>
          <w:jc w:val="center"/>
        </w:trPr>
        <w:tc>
          <w:tcPr>
            <w:tcW w:w="540" w:type="dxa"/>
            <w:vAlign w:val="center"/>
          </w:tcPr>
          <w:p w:rsidR="00CF1B36" w:rsidRPr="00A04A1A" w:rsidRDefault="00CF1B36" w:rsidP="00303C10">
            <w:pPr>
              <w:jc w:val="center"/>
              <w:rPr>
                <w:rFonts w:asciiTheme="minorEastAsia" w:eastAsiaTheme="minorEastAsia" w:hAnsiTheme="minorEastAsia" w:cs="宋体"/>
                <w:color w:val="000000"/>
                <w:sz w:val="18"/>
                <w:szCs w:val="18"/>
              </w:rPr>
            </w:pPr>
            <w:r w:rsidRPr="00A04A1A">
              <w:rPr>
                <w:rFonts w:asciiTheme="minorEastAsia" w:eastAsiaTheme="minorEastAsia" w:hAnsiTheme="minorEastAsia" w:cs="宋体" w:hint="eastAsia"/>
                <w:color w:val="000000"/>
                <w:sz w:val="18"/>
                <w:szCs w:val="18"/>
              </w:rPr>
              <w:t>22</w:t>
            </w:r>
          </w:p>
        </w:tc>
        <w:tc>
          <w:tcPr>
            <w:tcW w:w="704" w:type="dxa"/>
            <w:shd w:val="clear" w:color="auto" w:fill="auto"/>
            <w:vAlign w:val="center"/>
          </w:tcPr>
          <w:p w:rsidR="00CF1B36" w:rsidRPr="00A04A1A" w:rsidRDefault="00CF1B36" w:rsidP="00303C10">
            <w:pPr>
              <w:jc w:val="center"/>
              <w:rPr>
                <w:rFonts w:asciiTheme="minorEastAsia" w:eastAsiaTheme="minorEastAsia" w:hAnsiTheme="minorEastAsia" w:cs="宋体"/>
                <w:color w:val="000000"/>
                <w:sz w:val="18"/>
                <w:szCs w:val="18"/>
              </w:rPr>
            </w:pPr>
            <w:r w:rsidRPr="00A04A1A">
              <w:rPr>
                <w:rFonts w:asciiTheme="minorEastAsia" w:eastAsiaTheme="minorEastAsia" w:hAnsiTheme="minorEastAsia" w:cs="宋体" w:hint="eastAsia"/>
                <w:color w:val="000000"/>
                <w:sz w:val="18"/>
                <w:szCs w:val="18"/>
              </w:rPr>
              <w:t>公共服务</w:t>
            </w:r>
          </w:p>
        </w:tc>
        <w:tc>
          <w:tcPr>
            <w:tcW w:w="992"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年度报告</w:t>
            </w:r>
          </w:p>
        </w:tc>
        <w:tc>
          <w:tcPr>
            <w:tcW w:w="2835" w:type="dxa"/>
            <w:shd w:val="clear" w:color="auto" w:fill="auto"/>
            <w:vAlign w:val="center"/>
          </w:tcPr>
          <w:p w:rsidR="00CF1B36" w:rsidRPr="00A04A1A" w:rsidRDefault="00CF1B36" w:rsidP="00303C10">
            <w:pPr>
              <w:rPr>
                <w:rFonts w:asciiTheme="minorEastAsia" w:eastAsiaTheme="minorEastAsia" w:hAnsiTheme="minorEastAsia"/>
                <w:bCs/>
                <w:color w:val="000000"/>
                <w:sz w:val="18"/>
                <w:szCs w:val="18"/>
              </w:rPr>
            </w:pPr>
            <w:r w:rsidRPr="00A04A1A">
              <w:rPr>
                <w:rFonts w:asciiTheme="minorEastAsia" w:eastAsiaTheme="minorEastAsia" w:hAnsiTheme="minorEastAsia" w:hint="eastAsia"/>
                <w:bCs/>
                <w:color w:val="000000"/>
                <w:sz w:val="18"/>
                <w:szCs w:val="18"/>
              </w:rPr>
              <w:t>政府信息公开年度报告及相关统计报表</w:t>
            </w:r>
          </w:p>
        </w:tc>
        <w:tc>
          <w:tcPr>
            <w:tcW w:w="2126" w:type="dxa"/>
            <w:vAlign w:val="center"/>
          </w:tcPr>
          <w:p w:rsidR="00CF1B36" w:rsidRPr="00A04A1A" w:rsidRDefault="00CF1B36" w:rsidP="00303C10">
            <w:pPr>
              <w:rPr>
                <w:rFonts w:asciiTheme="minorEastAsia" w:eastAsiaTheme="minorEastAsia" w:hAnsiTheme="minorEastAsia"/>
                <w:bCs/>
                <w:color w:val="000000"/>
                <w:sz w:val="18"/>
                <w:szCs w:val="18"/>
              </w:rPr>
            </w:pPr>
            <w:r w:rsidRPr="00A04A1A">
              <w:rPr>
                <w:rFonts w:asciiTheme="minorEastAsia" w:eastAsiaTheme="minorEastAsia" w:hAnsiTheme="minorEastAsia" w:hint="eastAsia"/>
                <w:bCs/>
                <w:color w:val="000000"/>
                <w:sz w:val="18"/>
                <w:szCs w:val="18"/>
              </w:rPr>
              <w:t>《政府信息公开条例》</w:t>
            </w:r>
          </w:p>
        </w:tc>
        <w:tc>
          <w:tcPr>
            <w:tcW w:w="1701" w:type="dxa"/>
            <w:vAlign w:val="center"/>
          </w:tcPr>
          <w:p w:rsidR="00CF1B36" w:rsidRPr="00A04A1A" w:rsidRDefault="00CF1B36" w:rsidP="00303C10">
            <w:pPr>
              <w:jc w:val="center"/>
              <w:rPr>
                <w:rFonts w:asciiTheme="minorEastAsia" w:eastAsiaTheme="minorEastAsia" w:hAnsiTheme="minorEastAsia" w:cs="宋体"/>
                <w:bCs/>
                <w:color w:val="000000"/>
                <w:sz w:val="18"/>
                <w:szCs w:val="18"/>
              </w:rPr>
            </w:pPr>
            <w:r w:rsidRPr="00A04A1A">
              <w:rPr>
                <w:rFonts w:asciiTheme="minorEastAsia" w:eastAsiaTheme="minorEastAsia" w:hAnsiTheme="minorEastAsia" w:hint="eastAsia"/>
                <w:bCs/>
                <w:color w:val="000000"/>
                <w:sz w:val="18"/>
                <w:szCs w:val="18"/>
              </w:rPr>
              <w:t>每年1月31日前</w:t>
            </w:r>
          </w:p>
        </w:tc>
        <w:tc>
          <w:tcPr>
            <w:tcW w:w="1134" w:type="dxa"/>
            <w:vAlign w:val="center"/>
          </w:tcPr>
          <w:p w:rsidR="00CF1B36" w:rsidRDefault="00CF1B36" w:rsidP="00303C1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A04A1A">
              <w:rPr>
                <w:rFonts w:asciiTheme="minorEastAsia" w:eastAsiaTheme="minorEastAsia" w:hAnsiTheme="minorEastAsia" w:hint="eastAsia"/>
                <w:sz w:val="18"/>
                <w:szCs w:val="18"/>
              </w:rPr>
              <w:t>■政府网站</w:t>
            </w:r>
          </w:p>
          <w:p w:rsidR="00CF1B36" w:rsidRPr="00A04A1A" w:rsidRDefault="00CF1B36" w:rsidP="00303C10">
            <w:pPr>
              <w:spacing w:line="240" w:lineRule="exact"/>
              <w:jc w:val="left"/>
              <w:rPr>
                <w:rFonts w:asciiTheme="minorEastAsia" w:eastAsiaTheme="minorEastAsia" w:hAnsiTheme="minorEastAsia"/>
                <w:sz w:val="18"/>
                <w:szCs w:val="18"/>
              </w:rPr>
            </w:pPr>
            <w:r w:rsidRPr="00A04A1A">
              <w:rPr>
                <w:rFonts w:asciiTheme="minorEastAsia" w:eastAsiaTheme="minorEastAsia" w:hAnsiTheme="minorEastAsia" w:hint="eastAsia"/>
                <w:sz w:val="18"/>
                <w:szCs w:val="18"/>
              </w:rPr>
              <w:t>■政务服务中心</w:t>
            </w:r>
          </w:p>
        </w:tc>
        <w:tc>
          <w:tcPr>
            <w:tcW w:w="664"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720"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p>
        </w:tc>
        <w:tc>
          <w:tcPr>
            <w:tcW w:w="578"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862"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p>
        </w:tc>
        <w:tc>
          <w:tcPr>
            <w:tcW w:w="555"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742"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p>
        </w:tc>
      </w:tr>
      <w:tr w:rsidR="00CF1B36" w:rsidRPr="00E83F47" w:rsidTr="00303C10">
        <w:trPr>
          <w:trHeight w:val="1086"/>
          <w:jc w:val="center"/>
        </w:trPr>
        <w:tc>
          <w:tcPr>
            <w:tcW w:w="540" w:type="dxa"/>
            <w:vAlign w:val="center"/>
          </w:tcPr>
          <w:p w:rsidR="00CF1B36" w:rsidRPr="00A04A1A" w:rsidRDefault="00CF1B36" w:rsidP="00303C10">
            <w:pPr>
              <w:jc w:val="center"/>
              <w:rPr>
                <w:rFonts w:asciiTheme="minorEastAsia" w:eastAsiaTheme="minorEastAsia" w:hAnsiTheme="minorEastAsia" w:cs="宋体"/>
                <w:color w:val="000000"/>
                <w:sz w:val="18"/>
                <w:szCs w:val="18"/>
              </w:rPr>
            </w:pPr>
            <w:r w:rsidRPr="00A04A1A">
              <w:rPr>
                <w:rFonts w:asciiTheme="minorEastAsia" w:eastAsiaTheme="minorEastAsia" w:hAnsiTheme="minorEastAsia" w:cs="宋体" w:hint="eastAsia"/>
                <w:color w:val="000000"/>
                <w:sz w:val="18"/>
                <w:szCs w:val="18"/>
              </w:rPr>
              <w:t>23</w:t>
            </w:r>
          </w:p>
        </w:tc>
        <w:tc>
          <w:tcPr>
            <w:tcW w:w="704" w:type="dxa"/>
            <w:shd w:val="clear" w:color="auto" w:fill="auto"/>
            <w:vAlign w:val="center"/>
          </w:tcPr>
          <w:p w:rsidR="00CF1B36" w:rsidRPr="00A04A1A" w:rsidRDefault="00CF1B36" w:rsidP="00303C10">
            <w:pPr>
              <w:jc w:val="center"/>
              <w:rPr>
                <w:rFonts w:asciiTheme="minorEastAsia" w:eastAsiaTheme="minorEastAsia" w:hAnsiTheme="minorEastAsia" w:cs="宋体"/>
                <w:color w:val="000000"/>
                <w:sz w:val="18"/>
                <w:szCs w:val="18"/>
              </w:rPr>
            </w:pPr>
            <w:r w:rsidRPr="00A04A1A">
              <w:rPr>
                <w:rFonts w:asciiTheme="minorEastAsia" w:eastAsiaTheme="minorEastAsia" w:hAnsiTheme="minorEastAsia" w:cs="宋体" w:hint="eastAsia"/>
                <w:color w:val="000000"/>
                <w:sz w:val="18"/>
                <w:szCs w:val="18"/>
              </w:rPr>
              <w:t>重点领域信息公开</w:t>
            </w:r>
          </w:p>
        </w:tc>
        <w:tc>
          <w:tcPr>
            <w:tcW w:w="992"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财政资金信息</w:t>
            </w:r>
          </w:p>
        </w:tc>
        <w:tc>
          <w:tcPr>
            <w:tcW w:w="2835" w:type="dxa"/>
            <w:shd w:val="clear" w:color="auto" w:fill="auto"/>
            <w:vAlign w:val="center"/>
          </w:tcPr>
          <w:p w:rsidR="00CF1B36" w:rsidRPr="00A04A1A" w:rsidRDefault="00CF1B36" w:rsidP="00303C10">
            <w:pP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预算、决算“三公”经费</w:t>
            </w:r>
            <w:r>
              <w:rPr>
                <w:rFonts w:asciiTheme="minorEastAsia" w:eastAsiaTheme="minorEastAsia" w:hAnsiTheme="minorEastAsia" w:hint="eastAsia"/>
                <w:bCs/>
                <w:sz w:val="18"/>
                <w:szCs w:val="18"/>
              </w:rPr>
              <w:t>、</w:t>
            </w:r>
            <w:r w:rsidRPr="00A04A1A">
              <w:rPr>
                <w:rFonts w:asciiTheme="minorEastAsia" w:eastAsiaTheme="minorEastAsia" w:hAnsiTheme="minorEastAsia" w:hint="eastAsia"/>
                <w:bCs/>
                <w:sz w:val="18"/>
                <w:szCs w:val="18"/>
              </w:rPr>
              <w:t>安全生产专项资金使用等财政资金信息</w:t>
            </w:r>
          </w:p>
        </w:tc>
        <w:tc>
          <w:tcPr>
            <w:tcW w:w="2126" w:type="dxa"/>
            <w:vAlign w:val="center"/>
          </w:tcPr>
          <w:p w:rsidR="00CF1B36" w:rsidRPr="00A04A1A" w:rsidRDefault="00CF1B36" w:rsidP="00303C10">
            <w:pP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《政府信息公开条例》、《国务院关于深化预算管理制度改革的决定》、《国务院办公厅关于进一步推进预算公开工作意见的通知》</w:t>
            </w:r>
          </w:p>
        </w:tc>
        <w:tc>
          <w:tcPr>
            <w:tcW w:w="1701" w:type="dxa"/>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按中央要求时限公开</w:t>
            </w:r>
          </w:p>
        </w:tc>
        <w:tc>
          <w:tcPr>
            <w:tcW w:w="1134" w:type="dxa"/>
            <w:vAlign w:val="center"/>
          </w:tcPr>
          <w:p w:rsidR="00CF1B36" w:rsidRDefault="00CF1B36" w:rsidP="008B4C8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A04A1A">
              <w:rPr>
                <w:rFonts w:asciiTheme="minorEastAsia" w:eastAsiaTheme="minorEastAsia" w:hAnsiTheme="minorEastAsia" w:hint="eastAsia"/>
                <w:sz w:val="18"/>
                <w:szCs w:val="18"/>
              </w:rPr>
              <w:t>■政府网站</w:t>
            </w:r>
          </w:p>
          <w:p w:rsidR="00CF1B36" w:rsidRPr="00A04A1A" w:rsidRDefault="00CF1B36" w:rsidP="00303C10">
            <w:pPr>
              <w:spacing w:line="240" w:lineRule="exact"/>
              <w:jc w:val="left"/>
              <w:rPr>
                <w:rFonts w:asciiTheme="minorEastAsia" w:eastAsiaTheme="minorEastAsia" w:hAnsiTheme="minorEastAsia"/>
                <w:sz w:val="18"/>
                <w:szCs w:val="18"/>
              </w:rPr>
            </w:pPr>
            <w:r w:rsidRPr="00A04A1A">
              <w:rPr>
                <w:rFonts w:asciiTheme="minorEastAsia" w:eastAsiaTheme="minorEastAsia" w:hAnsiTheme="minorEastAsia" w:hint="eastAsia"/>
                <w:sz w:val="18"/>
                <w:szCs w:val="18"/>
              </w:rPr>
              <w:t>■政务服务中心</w:t>
            </w:r>
          </w:p>
        </w:tc>
        <w:tc>
          <w:tcPr>
            <w:tcW w:w="664"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720"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p>
        </w:tc>
        <w:tc>
          <w:tcPr>
            <w:tcW w:w="578"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862"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p>
        </w:tc>
        <w:tc>
          <w:tcPr>
            <w:tcW w:w="555"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742"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r>
      <w:tr w:rsidR="00CF1B36" w:rsidRPr="00E83F47" w:rsidTr="00303C10">
        <w:trPr>
          <w:trHeight w:val="1685"/>
          <w:jc w:val="center"/>
        </w:trPr>
        <w:tc>
          <w:tcPr>
            <w:tcW w:w="540" w:type="dxa"/>
            <w:vAlign w:val="center"/>
          </w:tcPr>
          <w:p w:rsidR="00CF1B36" w:rsidRPr="00A04A1A" w:rsidRDefault="00CF1B36" w:rsidP="00303C10">
            <w:pPr>
              <w:jc w:val="center"/>
              <w:rPr>
                <w:rFonts w:asciiTheme="minorEastAsia" w:eastAsiaTheme="minorEastAsia" w:hAnsiTheme="minorEastAsia" w:cs="宋体"/>
                <w:color w:val="000000"/>
                <w:sz w:val="18"/>
                <w:szCs w:val="18"/>
              </w:rPr>
            </w:pPr>
            <w:r w:rsidRPr="00A04A1A">
              <w:rPr>
                <w:rFonts w:asciiTheme="minorEastAsia" w:eastAsiaTheme="minorEastAsia" w:hAnsiTheme="minorEastAsia" w:cs="宋体" w:hint="eastAsia"/>
                <w:color w:val="000000"/>
                <w:sz w:val="18"/>
                <w:szCs w:val="18"/>
              </w:rPr>
              <w:t>24</w:t>
            </w:r>
          </w:p>
        </w:tc>
        <w:tc>
          <w:tcPr>
            <w:tcW w:w="704" w:type="dxa"/>
            <w:shd w:val="clear" w:color="auto" w:fill="auto"/>
            <w:vAlign w:val="center"/>
          </w:tcPr>
          <w:p w:rsidR="00CF1B36" w:rsidRPr="00A04A1A" w:rsidRDefault="00CF1B36" w:rsidP="00303C10">
            <w:pPr>
              <w:jc w:val="center"/>
              <w:rPr>
                <w:rFonts w:asciiTheme="minorEastAsia" w:eastAsiaTheme="minorEastAsia" w:hAnsiTheme="minorEastAsia" w:cs="宋体"/>
                <w:color w:val="000000"/>
                <w:sz w:val="18"/>
                <w:szCs w:val="18"/>
              </w:rPr>
            </w:pPr>
            <w:r w:rsidRPr="00A04A1A">
              <w:rPr>
                <w:rFonts w:asciiTheme="minorEastAsia" w:eastAsiaTheme="minorEastAsia" w:hAnsiTheme="minorEastAsia" w:cs="宋体" w:hint="eastAsia"/>
                <w:color w:val="000000"/>
                <w:sz w:val="18"/>
                <w:szCs w:val="18"/>
              </w:rPr>
              <w:t>重点领域信息公开</w:t>
            </w:r>
          </w:p>
        </w:tc>
        <w:tc>
          <w:tcPr>
            <w:tcW w:w="992"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政府采购信息</w:t>
            </w:r>
          </w:p>
        </w:tc>
        <w:tc>
          <w:tcPr>
            <w:tcW w:w="2835" w:type="dxa"/>
            <w:shd w:val="clear" w:color="auto" w:fill="auto"/>
            <w:vAlign w:val="center"/>
          </w:tcPr>
          <w:p w:rsidR="00CF1B36" w:rsidRPr="00A04A1A" w:rsidRDefault="00CF1B36" w:rsidP="00303C10">
            <w:pP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本单位采购实施情况相关信息</w:t>
            </w:r>
          </w:p>
        </w:tc>
        <w:tc>
          <w:tcPr>
            <w:tcW w:w="2126" w:type="dxa"/>
            <w:vAlign w:val="center"/>
          </w:tcPr>
          <w:p w:rsidR="00CF1B36" w:rsidRPr="00A04A1A" w:rsidRDefault="00CF1B36" w:rsidP="00303C10">
            <w:pP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《政府信息公开条例》、《国务院关于深化预算管理制度改革的决定》、中办、国办印发《关于进一步推进预算公开工作的意见》的通知</w:t>
            </w:r>
          </w:p>
        </w:tc>
        <w:tc>
          <w:tcPr>
            <w:tcW w:w="1701" w:type="dxa"/>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按进展情况及时公开</w:t>
            </w:r>
          </w:p>
        </w:tc>
        <w:tc>
          <w:tcPr>
            <w:tcW w:w="1134" w:type="dxa"/>
            <w:vAlign w:val="center"/>
          </w:tcPr>
          <w:p w:rsidR="00CF1B36" w:rsidRDefault="00CF1B36" w:rsidP="008B4C8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A04A1A">
              <w:rPr>
                <w:rFonts w:asciiTheme="minorEastAsia" w:eastAsiaTheme="minorEastAsia" w:hAnsiTheme="minorEastAsia" w:hint="eastAsia"/>
                <w:sz w:val="18"/>
                <w:szCs w:val="18"/>
              </w:rPr>
              <w:t>■政府网站</w:t>
            </w:r>
          </w:p>
          <w:p w:rsidR="00CF1B36" w:rsidRPr="00A04A1A" w:rsidRDefault="00CF1B36" w:rsidP="00303C10">
            <w:pPr>
              <w:spacing w:line="240" w:lineRule="exact"/>
              <w:jc w:val="left"/>
              <w:rPr>
                <w:rFonts w:asciiTheme="minorEastAsia" w:eastAsiaTheme="minorEastAsia" w:hAnsiTheme="minorEastAsia"/>
                <w:sz w:val="18"/>
                <w:szCs w:val="18"/>
              </w:rPr>
            </w:pPr>
            <w:r w:rsidRPr="00A04A1A">
              <w:rPr>
                <w:rFonts w:asciiTheme="minorEastAsia" w:eastAsiaTheme="minorEastAsia" w:hAnsiTheme="minorEastAsia" w:hint="eastAsia"/>
                <w:sz w:val="18"/>
                <w:szCs w:val="18"/>
              </w:rPr>
              <w:t>■政务服务中心</w:t>
            </w:r>
          </w:p>
        </w:tc>
        <w:tc>
          <w:tcPr>
            <w:tcW w:w="664"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720"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p>
        </w:tc>
        <w:tc>
          <w:tcPr>
            <w:tcW w:w="578"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862"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p>
        </w:tc>
        <w:tc>
          <w:tcPr>
            <w:tcW w:w="555"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742"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r>
      <w:tr w:rsidR="00CF1B36" w:rsidRPr="00E83F47" w:rsidTr="00303C10">
        <w:trPr>
          <w:trHeight w:val="1395"/>
          <w:jc w:val="center"/>
        </w:trPr>
        <w:tc>
          <w:tcPr>
            <w:tcW w:w="540" w:type="dxa"/>
            <w:vAlign w:val="center"/>
          </w:tcPr>
          <w:p w:rsidR="00CF1B36" w:rsidRPr="00A04A1A" w:rsidRDefault="00CF1B36" w:rsidP="00303C10">
            <w:pPr>
              <w:jc w:val="center"/>
              <w:rPr>
                <w:rFonts w:asciiTheme="minorEastAsia" w:eastAsiaTheme="minorEastAsia" w:hAnsiTheme="minorEastAsia" w:cs="宋体"/>
                <w:color w:val="000000"/>
                <w:sz w:val="18"/>
                <w:szCs w:val="18"/>
              </w:rPr>
            </w:pPr>
            <w:r w:rsidRPr="00A04A1A">
              <w:rPr>
                <w:rFonts w:asciiTheme="minorEastAsia" w:eastAsiaTheme="minorEastAsia" w:hAnsiTheme="minorEastAsia" w:cs="宋体" w:hint="eastAsia"/>
                <w:color w:val="000000"/>
                <w:sz w:val="18"/>
                <w:szCs w:val="18"/>
              </w:rPr>
              <w:lastRenderedPageBreak/>
              <w:t>25</w:t>
            </w:r>
          </w:p>
        </w:tc>
        <w:tc>
          <w:tcPr>
            <w:tcW w:w="704" w:type="dxa"/>
            <w:shd w:val="clear" w:color="auto" w:fill="auto"/>
            <w:vAlign w:val="center"/>
          </w:tcPr>
          <w:p w:rsidR="00CF1B36" w:rsidRPr="00A04A1A" w:rsidRDefault="00CF1B36" w:rsidP="00303C10">
            <w:pPr>
              <w:jc w:val="center"/>
              <w:rPr>
                <w:rFonts w:asciiTheme="minorEastAsia" w:eastAsiaTheme="minorEastAsia" w:hAnsiTheme="minorEastAsia" w:cs="宋体"/>
                <w:color w:val="000000"/>
                <w:sz w:val="18"/>
                <w:szCs w:val="18"/>
              </w:rPr>
            </w:pPr>
            <w:r w:rsidRPr="00A04A1A">
              <w:rPr>
                <w:rFonts w:asciiTheme="minorEastAsia" w:eastAsiaTheme="minorEastAsia" w:hAnsiTheme="minorEastAsia" w:cs="宋体" w:hint="eastAsia"/>
                <w:color w:val="000000"/>
                <w:sz w:val="18"/>
                <w:szCs w:val="18"/>
              </w:rPr>
              <w:t>重点领域信息公开</w:t>
            </w:r>
          </w:p>
        </w:tc>
        <w:tc>
          <w:tcPr>
            <w:tcW w:w="992"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办事纪律和监督管理</w:t>
            </w:r>
          </w:p>
        </w:tc>
        <w:tc>
          <w:tcPr>
            <w:tcW w:w="2835" w:type="dxa"/>
            <w:shd w:val="clear" w:color="auto" w:fill="auto"/>
            <w:vAlign w:val="center"/>
          </w:tcPr>
          <w:p w:rsidR="00CF1B36" w:rsidRPr="00A04A1A" w:rsidRDefault="00CF1B36" w:rsidP="00303C10">
            <w:pP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本单位的办事纪律,受理投诉、举报、信访的途径等内容</w:t>
            </w:r>
          </w:p>
        </w:tc>
        <w:tc>
          <w:tcPr>
            <w:tcW w:w="2126" w:type="dxa"/>
            <w:vAlign w:val="center"/>
          </w:tcPr>
          <w:p w:rsidR="00CF1B36" w:rsidRPr="00A04A1A" w:rsidRDefault="00CF1B36" w:rsidP="00303C10">
            <w:pPr>
              <w:rPr>
                <w:rFonts w:asciiTheme="minorEastAsia" w:eastAsiaTheme="minorEastAsia" w:hAnsiTheme="minorEastAsia" w:cs="宋体"/>
                <w:bCs/>
                <w:color w:val="000000"/>
                <w:sz w:val="18"/>
                <w:szCs w:val="18"/>
              </w:rPr>
            </w:pPr>
            <w:r w:rsidRPr="00A04A1A">
              <w:rPr>
                <w:rFonts w:asciiTheme="minorEastAsia" w:eastAsiaTheme="minorEastAsia" w:hAnsiTheme="minorEastAsia" w:hint="eastAsia"/>
                <w:bCs/>
                <w:color w:val="000000"/>
                <w:sz w:val="18"/>
                <w:szCs w:val="18"/>
              </w:rPr>
              <w:t>《政府信息公开条例》、《中共中央国务院关于推进安全生产领域改革发展的意见》</w:t>
            </w:r>
          </w:p>
        </w:tc>
        <w:tc>
          <w:tcPr>
            <w:tcW w:w="1701" w:type="dxa"/>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按进展情况及时公开</w:t>
            </w:r>
          </w:p>
        </w:tc>
        <w:tc>
          <w:tcPr>
            <w:tcW w:w="1134" w:type="dxa"/>
            <w:vAlign w:val="center"/>
          </w:tcPr>
          <w:p w:rsidR="00CF1B36" w:rsidRDefault="00CF1B36" w:rsidP="008B4C8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A04A1A">
              <w:rPr>
                <w:rFonts w:asciiTheme="minorEastAsia" w:eastAsiaTheme="minorEastAsia" w:hAnsiTheme="minorEastAsia" w:hint="eastAsia"/>
                <w:sz w:val="18"/>
                <w:szCs w:val="18"/>
              </w:rPr>
              <w:t>■政府网站</w:t>
            </w:r>
          </w:p>
          <w:p w:rsidR="00CF1B36" w:rsidRPr="00A04A1A" w:rsidRDefault="00CF1B36" w:rsidP="00303C10">
            <w:pPr>
              <w:spacing w:line="240" w:lineRule="exact"/>
              <w:jc w:val="left"/>
              <w:rPr>
                <w:rFonts w:asciiTheme="minorEastAsia" w:eastAsiaTheme="minorEastAsia" w:hAnsiTheme="minorEastAsia"/>
                <w:sz w:val="18"/>
                <w:szCs w:val="18"/>
              </w:rPr>
            </w:pPr>
            <w:r w:rsidRPr="00A04A1A">
              <w:rPr>
                <w:rFonts w:asciiTheme="minorEastAsia" w:eastAsiaTheme="minorEastAsia" w:hAnsiTheme="minorEastAsia" w:hint="eastAsia"/>
                <w:sz w:val="18"/>
                <w:szCs w:val="18"/>
              </w:rPr>
              <w:t>■政务服务中心</w:t>
            </w:r>
          </w:p>
        </w:tc>
        <w:tc>
          <w:tcPr>
            <w:tcW w:w="664"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720" w:type="dxa"/>
            <w:shd w:val="clear" w:color="auto" w:fill="auto"/>
            <w:vAlign w:val="center"/>
          </w:tcPr>
          <w:p w:rsidR="00CF1B36" w:rsidRPr="00A04A1A" w:rsidRDefault="00CF1B36" w:rsidP="00303C10">
            <w:pPr>
              <w:jc w:val="center"/>
              <w:rPr>
                <w:rFonts w:asciiTheme="minorEastAsia" w:eastAsiaTheme="minorEastAsia" w:hAnsiTheme="minorEastAsia" w:cs="宋体"/>
                <w:bCs/>
                <w:color w:val="000000"/>
                <w:sz w:val="18"/>
                <w:szCs w:val="18"/>
              </w:rPr>
            </w:pPr>
          </w:p>
        </w:tc>
        <w:tc>
          <w:tcPr>
            <w:tcW w:w="578"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862" w:type="dxa"/>
            <w:shd w:val="clear" w:color="auto" w:fill="auto"/>
            <w:vAlign w:val="center"/>
          </w:tcPr>
          <w:p w:rsidR="00CF1B36" w:rsidRPr="00A04A1A" w:rsidRDefault="00CF1B36" w:rsidP="00303C10">
            <w:pPr>
              <w:jc w:val="center"/>
              <w:rPr>
                <w:rFonts w:asciiTheme="minorEastAsia" w:eastAsiaTheme="minorEastAsia" w:hAnsiTheme="minorEastAsia" w:cs="宋体"/>
                <w:bCs/>
                <w:color w:val="000000"/>
                <w:sz w:val="18"/>
                <w:szCs w:val="18"/>
              </w:rPr>
            </w:pPr>
          </w:p>
        </w:tc>
        <w:tc>
          <w:tcPr>
            <w:tcW w:w="555"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742"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r>
      <w:tr w:rsidR="00CF1B36" w:rsidRPr="00E83F47" w:rsidTr="00303C10">
        <w:trPr>
          <w:trHeight w:val="1086"/>
          <w:jc w:val="center"/>
        </w:trPr>
        <w:tc>
          <w:tcPr>
            <w:tcW w:w="540" w:type="dxa"/>
            <w:vAlign w:val="center"/>
          </w:tcPr>
          <w:p w:rsidR="00CF1B36" w:rsidRPr="00A04A1A" w:rsidRDefault="00CF1B36" w:rsidP="00303C10">
            <w:pPr>
              <w:jc w:val="center"/>
              <w:rPr>
                <w:rFonts w:asciiTheme="minorEastAsia" w:eastAsiaTheme="minorEastAsia" w:hAnsiTheme="minorEastAsia" w:cs="宋体"/>
                <w:color w:val="000000"/>
                <w:sz w:val="18"/>
                <w:szCs w:val="18"/>
              </w:rPr>
            </w:pPr>
            <w:r w:rsidRPr="00A04A1A">
              <w:rPr>
                <w:rFonts w:asciiTheme="minorEastAsia" w:eastAsiaTheme="minorEastAsia" w:hAnsiTheme="minorEastAsia" w:cs="宋体" w:hint="eastAsia"/>
                <w:color w:val="000000"/>
                <w:sz w:val="18"/>
                <w:szCs w:val="18"/>
              </w:rPr>
              <w:t>26</w:t>
            </w:r>
          </w:p>
        </w:tc>
        <w:tc>
          <w:tcPr>
            <w:tcW w:w="704" w:type="dxa"/>
            <w:shd w:val="clear" w:color="auto" w:fill="auto"/>
            <w:vAlign w:val="center"/>
          </w:tcPr>
          <w:p w:rsidR="00CF1B36" w:rsidRPr="00A04A1A" w:rsidRDefault="00CF1B36" w:rsidP="00303C10">
            <w:pPr>
              <w:jc w:val="center"/>
              <w:rPr>
                <w:rFonts w:asciiTheme="minorEastAsia" w:eastAsiaTheme="minorEastAsia" w:hAnsiTheme="minorEastAsia" w:cs="宋体"/>
                <w:color w:val="000000"/>
                <w:sz w:val="18"/>
                <w:szCs w:val="18"/>
              </w:rPr>
            </w:pPr>
            <w:r w:rsidRPr="00A04A1A">
              <w:rPr>
                <w:rFonts w:asciiTheme="minorEastAsia" w:eastAsiaTheme="minorEastAsia" w:hAnsiTheme="minorEastAsia" w:cs="宋体" w:hint="eastAsia"/>
                <w:color w:val="000000"/>
                <w:sz w:val="18"/>
                <w:szCs w:val="18"/>
              </w:rPr>
              <w:t>重点领域信息公开</w:t>
            </w:r>
          </w:p>
        </w:tc>
        <w:tc>
          <w:tcPr>
            <w:tcW w:w="992" w:type="dxa"/>
            <w:shd w:val="clear" w:color="auto" w:fill="auto"/>
            <w:vAlign w:val="center"/>
          </w:tcPr>
          <w:p w:rsidR="00CF1B36" w:rsidRPr="00A04A1A" w:rsidRDefault="00CF1B36" w:rsidP="00303C10">
            <w:pPr>
              <w:jc w:val="center"/>
              <w:rPr>
                <w:rFonts w:asciiTheme="minorEastAsia" w:eastAsiaTheme="minorEastAsia" w:hAnsiTheme="minorEastAsia" w:cs="宋体"/>
                <w:bCs/>
                <w:color w:val="000000"/>
                <w:sz w:val="18"/>
                <w:szCs w:val="18"/>
              </w:rPr>
            </w:pPr>
            <w:r w:rsidRPr="00A04A1A">
              <w:rPr>
                <w:rFonts w:asciiTheme="minorEastAsia" w:eastAsiaTheme="minorEastAsia" w:hAnsiTheme="minorEastAsia" w:hint="eastAsia"/>
                <w:bCs/>
                <w:color w:val="000000"/>
                <w:sz w:val="18"/>
                <w:szCs w:val="18"/>
              </w:rPr>
              <w:t>重大工程项目信息</w:t>
            </w:r>
          </w:p>
        </w:tc>
        <w:tc>
          <w:tcPr>
            <w:tcW w:w="2835" w:type="dxa"/>
            <w:shd w:val="clear" w:color="auto" w:fill="auto"/>
            <w:vAlign w:val="center"/>
          </w:tcPr>
          <w:p w:rsidR="00CF1B36" w:rsidRPr="00A04A1A" w:rsidRDefault="00CF1B36" w:rsidP="00303C10">
            <w:pPr>
              <w:rPr>
                <w:rFonts w:asciiTheme="minorEastAsia" w:eastAsiaTheme="minorEastAsia" w:hAnsiTheme="minorEastAsia" w:cs="宋体"/>
                <w:bCs/>
                <w:color w:val="000000"/>
                <w:sz w:val="18"/>
                <w:szCs w:val="18"/>
              </w:rPr>
            </w:pPr>
            <w:r w:rsidRPr="00A04A1A">
              <w:rPr>
                <w:rFonts w:asciiTheme="minorEastAsia" w:eastAsiaTheme="minorEastAsia" w:hAnsiTheme="minorEastAsia" w:hint="eastAsia"/>
                <w:bCs/>
                <w:color w:val="000000"/>
                <w:sz w:val="18"/>
                <w:szCs w:val="18"/>
              </w:rPr>
              <w:t>项目名称、执行措施、责任分工、取得成效、后续举措等</w:t>
            </w:r>
          </w:p>
        </w:tc>
        <w:tc>
          <w:tcPr>
            <w:tcW w:w="2126" w:type="dxa"/>
            <w:vAlign w:val="center"/>
          </w:tcPr>
          <w:p w:rsidR="00CF1B36" w:rsidRPr="00A04A1A" w:rsidRDefault="00CF1B36" w:rsidP="00303C10">
            <w:pPr>
              <w:rPr>
                <w:rFonts w:asciiTheme="minorEastAsia" w:eastAsiaTheme="minorEastAsia" w:hAnsiTheme="minorEastAsia" w:cs="宋体"/>
                <w:bCs/>
                <w:color w:val="000000"/>
                <w:sz w:val="18"/>
                <w:szCs w:val="18"/>
              </w:rPr>
            </w:pPr>
            <w:r w:rsidRPr="00A04A1A">
              <w:rPr>
                <w:rFonts w:asciiTheme="minorEastAsia" w:eastAsiaTheme="minorEastAsia" w:hAnsiTheme="minorEastAsia" w:hint="eastAsia"/>
                <w:bCs/>
                <w:color w:val="000000"/>
                <w:sz w:val="18"/>
                <w:szCs w:val="18"/>
              </w:rPr>
              <w:t>《政府信息公开条例》、《国务院办公厅关于推进重大建设项目批准和实施领域政府信息公开的意见》</w:t>
            </w:r>
          </w:p>
        </w:tc>
        <w:tc>
          <w:tcPr>
            <w:tcW w:w="1701" w:type="dxa"/>
            <w:vAlign w:val="center"/>
          </w:tcPr>
          <w:p w:rsidR="00CF1B36" w:rsidRPr="00A04A1A" w:rsidRDefault="00CF1B36" w:rsidP="00303C10">
            <w:pPr>
              <w:jc w:val="center"/>
              <w:rPr>
                <w:rFonts w:asciiTheme="minorEastAsia" w:eastAsiaTheme="minorEastAsia" w:hAnsiTheme="minorEastAsia" w:cs="宋体"/>
                <w:bCs/>
                <w:color w:val="000000"/>
                <w:sz w:val="18"/>
                <w:szCs w:val="18"/>
              </w:rPr>
            </w:pPr>
            <w:r w:rsidRPr="00A04A1A">
              <w:rPr>
                <w:rFonts w:asciiTheme="minorEastAsia" w:eastAsiaTheme="minorEastAsia" w:hAnsiTheme="minorEastAsia" w:hint="eastAsia"/>
                <w:bCs/>
                <w:color w:val="000000"/>
                <w:sz w:val="18"/>
                <w:szCs w:val="18"/>
              </w:rPr>
              <w:t>按照中央有关要求公开</w:t>
            </w:r>
          </w:p>
        </w:tc>
        <w:tc>
          <w:tcPr>
            <w:tcW w:w="1134" w:type="dxa"/>
            <w:vAlign w:val="center"/>
          </w:tcPr>
          <w:p w:rsidR="00CF1B36" w:rsidRDefault="00CF1B36" w:rsidP="00303C1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rPr>
                <w:rFonts w:asciiTheme="minorEastAsia" w:eastAsiaTheme="minorEastAsia" w:hAnsiTheme="minorEastAsia"/>
                <w:sz w:val="18"/>
                <w:szCs w:val="18"/>
              </w:rPr>
            </w:pPr>
            <w:r w:rsidRPr="00A04A1A">
              <w:rPr>
                <w:rFonts w:asciiTheme="minorEastAsia" w:eastAsiaTheme="minorEastAsia" w:hAnsiTheme="minorEastAsia" w:hint="eastAsia"/>
                <w:sz w:val="18"/>
                <w:szCs w:val="18"/>
              </w:rPr>
              <w:t>■政府网站</w:t>
            </w:r>
          </w:p>
          <w:p w:rsidR="00CF1B36" w:rsidRPr="00A04A1A" w:rsidRDefault="00CF1B36" w:rsidP="00303C10">
            <w:pPr>
              <w:spacing w:line="240" w:lineRule="exact"/>
              <w:rPr>
                <w:rFonts w:asciiTheme="minorEastAsia" w:eastAsiaTheme="minorEastAsia" w:hAnsiTheme="minorEastAsia"/>
                <w:sz w:val="18"/>
                <w:szCs w:val="18"/>
              </w:rPr>
            </w:pPr>
            <w:r w:rsidRPr="00A04A1A">
              <w:rPr>
                <w:rFonts w:asciiTheme="minorEastAsia" w:eastAsiaTheme="minorEastAsia" w:hAnsiTheme="minorEastAsia" w:hint="eastAsia"/>
                <w:sz w:val="18"/>
                <w:szCs w:val="18"/>
              </w:rPr>
              <w:t>■政务服务中心</w:t>
            </w:r>
          </w:p>
        </w:tc>
        <w:tc>
          <w:tcPr>
            <w:tcW w:w="664"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720" w:type="dxa"/>
            <w:shd w:val="clear" w:color="auto" w:fill="auto"/>
            <w:vAlign w:val="center"/>
          </w:tcPr>
          <w:p w:rsidR="00CF1B36" w:rsidRPr="00A04A1A" w:rsidRDefault="00CF1B36" w:rsidP="00303C10">
            <w:pPr>
              <w:jc w:val="center"/>
              <w:rPr>
                <w:rFonts w:asciiTheme="minorEastAsia" w:eastAsiaTheme="minorEastAsia" w:hAnsiTheme="minorEastAsia" w:cs="宋体"/>
                <w:bCs/>
                <w:color w:val="000000"/>
                <w:sz w:val="18"/>
                <w:szCs w:val="18"/>
              </w:rPr>
            </w:pPr>
          </w:p>
        </w:tc>
        <w:tc>
          <w:tcPr>
            <w:tcW w:w="578"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862" w:type="dxa"/>
            <w:shd w:val="clear" w:color="auto" w:fill="auto"/>
            <w:vAlign w:val="center"/>
          </w:tcPr>
          <w:p w:rsidR="00CF1B36" w:rsidRPr="00A04A1A" w:rsidRDefault="00CF1B36" w:rsidP="00303C10">
            <w:pPr>
              <w:jc w:val="center"/>
              <w:rPr>
                <w:rFonts w:asciiTheme="minorEastAsia" w:eastAsiaTheme="minorEastAsia" w:hAnsiTheme="minorEastAsia" w:cs="宋体"/>
                <w:bCs/>
                <w:color w:val="000000"/>
                <w:sz w:val="18"/>
                <w:szCs w:val="18"/>
              </w:rPr>
            </w:pPr>
          </w:p>
        </w:tc>
        <w:tc>
          <w:tcPr>
            <w:tcW w:w="555"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742" w:type="dxa"/>
            <w:shd w:val="clear" w:color="auto" w:fill="auto"/>
            <w:vAlign w:val="center"/>
          </w:tcPr>
          <w:p w:rsidR="00CF1B36" w:rsidRPr="00A04A1A" w:rsidRDefault="00CF1B36" w:rsidP="00303C10">
            <w:pPr>
              <w:jc w:val="center"/>
              <w:rPr>
                <w:rFonts w:asciiTheme="minorEastAsia" w:eastAsiaTheme="minorEastAsia" w:hAnsiTheme="minorEastAsia" w:cs="宋体"/>
                <w:bCs/>
                <w:color w:val="000000"/>
                <w:sz w:val="18"/>
                <w:szCs w:val="18"/>
              </w:rPr>
            </w:pPr>
          </w:p>
        </w:tc>
      </w:tr>
      <w:tr w:rsidR="00CF1B36" w:rsidRPr="00E83F47" w:rsidTr="00303C10">
        <w:trPr>
          <w:trHeight w:val="1086"/>
          <w:jc w:val="center"/>
        </w:trPr>
        <w:tc>
          <w:tcPr>
            <w:tcW w:w="540" w:type="dxa"/>
            <w:vAlign w:val="center"/>
          </w:tcPr>
          <w:p w:rsidR="00CF1B36" w:rsidRPr="00A04A1A" w:rsidRDefault="00CF1B36" w:rsidP="00303C10">
            <w:pPr>
              <w:jc w:val="center"/>
              <w:rPr>
                <w:rFonts w:asciiTheme="minorEastAsia" w:eastAsiaTheme="minorEastAsia" w:hAnsiTheme="minorEastAsia" w:cs="宋体"/>
                <w:color w:val="000000"/>
                <w:sz w:val="18"/>
                <w:szCs w:val="18"/>
              </w:rPr>
            </w:pPr>
            <w:r w:rsidRPr="00A04A1A">
              <w:rPr>
                <w:rFonts w:asciiTheme="minorEastAsia" w:eastAsiaTheme="minorEastAsia" w:hAnsiTheme="minorEastAsia" w:cs="宋体" w:hint="eastAsia"/>
                <w:color w:val="000000"/>
                <w:sz w:val="18"/>
                <w:szCs w:val="18"/>
              </w:rPr>
              <w:t>27</w:t>
            </w:r>
          </w:p>
        </w:tc>
        <w:tc>
          <w:tcPr>
            <w:tcW w:w="704" w:type="dxa"/>
            <w:shd w:val="clear" w:color="auto" w:fill="auto"/>
            <w:vAlign w:val="center"/>
          </w:tcPr>
          <w:p w:rsidR="00CF1B36" w:rsidRPr="00A04A1A" w:rsidRDefault="00CF1B36" w:rsidP="00303C10">
            <w:pPr>
              <w:jc w:val="center"/>
              <w:rPr>
                <w:rFonts w:asciiTheme="minorEastAsia" w:eastAsiaTheme="minorEastAsia" w:hAnsiTheme="minorEastAsia" w:cs="宋体"/>
                <w:color w:val="000000"/>
                <w:sz w:val="18"/>
                <w:szCs w:val="18"/>
              </w:rPr>
            </w:pPr>
            <w:r w:rsidRPr="00A04A1A">
              <w:rPr>
                <w:rFonts w:asciiTheme="minorEastAsia" w:eastAsiaTheme="minorEastAsia" w:hAnsiTheme="minorEastAsia" w:cs="宋体" w:hint="eastAsia"/>
                <w:color w:val="000000"/>
                <w:sz w:val="18"/>
                <w:szCs w:val="18"/>
              </w:rPr>
              <w:t>重点领域信息公开</w:t>
            </w:r>
          </w:p>
        </w:tc>
        <w:tc>
          <w:tcPr>
            <w:tcW w:w="992" w:type="dxa"/>
            <w:shd w:val="clear" w:color="auto" w:fill="auto"/>
            <w:vAlign w:val="center"/>
          </w:tcPr>
          <w:p w:rsidR="00CF1B36" w:rsidRPr="00A04A1A" w:rsidRDefault="00CF1B36" w:rsidP="00303C10">
            <w:pPr>
              <w:jc w:val="center"/>
              <w:rPr>
                <w:rFonts w:asciiTheme="minorEastAsia" w:eastAsiaTheme="minorEastAsia" w:hAnsiTheme="minorEastAsia" w:cs="宋体"/>
                <w:bCs/>
                <w:color w:val="000000"/>
                <w:sz w:val="18"/>
                <w:szCs w:val="18"/>
              </w:rPr>
            </w:pPr>
            <w:r w:rsidRPr="00A04A1A">
              <w:rPr>
                <w:rFonts w:asciiTheme="minorEastAsia" w:eastAsiaTheme="minorEastAsia" w:hAnsiTheme="minorEastAsia" w:hint="eastAsia"/>
                <w:bCs/>
                <w:color w:val="000000"/>
                <w:sz w:val="18"/>
                <w:szCs w:val="18"/>
              </w:rPr>
              <w:t>检查和巡查发现安全监管监察问题</w:t>
            </w:r>
          </w:p>
        </w:tc>
        <w:tc>
          <w:tcPr>
            <w:tcW w:w="2835" w:type="dxa"/>
            <w:shd w:val="clear" w:color="auto" w:fill="auto"/>
            <w:vAlign w:val="center"/>
          </w:tcPr>
          <w:p w:rsidR="00CF1B36" w:rsidRPr="00A04A1A" w:rsidRDefault="00CF1B36" w:rsidP="00303C10">
            <w:pPr>
              <w:rPr>
                <w:rFonts w:asciiTheme="minorEastAsia" w:eastAsiaTheme="minorEastAsia" w:hAnsiTheme="minorEastAsia" w:cs="宋体"/>
                <w:bCs/>
                <w:color w:val="000000"/>
                <w:sz w:val="18"/>
                <w:szCs w:val="18"/>
              </w:rPr>
            </w:pPr>
            <w:r w:rsidRPr="00A04A1A">
              <w:rPr>
                <w:rFonts w:asciiTheme="minorEastAsia" w:eastAsiaTheme="minorEastAsia" w:hAnsiTheme="minorEastAsia" w:hint="eastAsia"/>
                <w:bCs/>
                <w:color w:val="000000"/>
                <w:sz w:val="18"/>
                <w:szCs w:val="18"/>
              </w:rPr>
              <w:t>检查和巡查发现的、并要求向社会公开的问题及整改落实情况</w:t>
            </w:r>
          </w:p>
        </w:tc>
        <w:tc>
          <w:tcPr>
            <w:tcW w:w="2126" w:type="dxa"/>
            <w:vAlign w:val="center"/>
          </w:tcPr>
          <w:p w:rsidR="00CF1B36" w:rsidRPr="00A04A1A" w:rsidRDefault="00CF1B36" w:rsidP="00303C10">
            <w:pPr>
              <w:rPr>
                <w:rFonts w:asciiTheme="minorEastAsia" w:eastAsiaTheme="minorEastAsia" w:hAnsiTheme="minorEastAsia" w:cs="宋体"/>
                <w:bCs/>
                <w:color w:val="000000"/>
                <w:sz w:val="18"/>
                <w:szCs w:val="18"/>
              </w:rPr>
            </w:pPr>
            <w:r w:rsidRPr="00A04A1A">
              <w:rPr>
                <w:rFonts w:asciiTheme="minorEastAsia" w:eastAsiaTheme="minorEastAsia" w:hAnsiTheme="minorEastAsia" w:hint="eastAsia"/>
                <w:bCs/>
                <w:color w:val="000000"/>
                <w:sz w:val="18"/>
                <w:szCs w:val="18"/>
              </w:rPr>
              <w:t>《政府信息公开条例》、《中共中央国务院关于推进安全生产领域改革发展的意见》</w:t>
            </w:r>
          </w:p>
        </w:tc>
        <w:tc>
          <w:tcPr>
            <w:tcW w:w="1701" w:type="dxa"/>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按进展情况及时公开</w:t>
            </w:r>
          </w:p>
        </w:tc>
        <w:tc>
          <w:tcPr>
            <w:tcW w:w="1134" w:type="dxa"/>
            <w:vAlign w:val="center"/>
          </w:tcPr>
          <w:p w:rsidR="00CF1B36" w:rsidRDefault="00CF1B36" w:rsidP="008B4C8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A04A1A">
              <w:rPr>
                <w:rFonts w:asciiTheme="minorEastAsia" w:eastAsiaTheme="minorEastAsia" w:hAnsiTheme="minorEastAsia" w:hint="eastAsia"/>
                <w:sz w:val="18"/>
                <w:szCs w:val="18"/>
              </w:rPr>
              <w:t>■政府网站</w:t>
            </w:r>
          </w:p>
          <w:p w:rsidR="00CF1B36" w:rsidRPr="00A04A1A" w:rsidRDefault="00CF1B36" w:rsidP="00303C10">
            <w:pPr>
              <w:spacing w:line="240" w:lineRule="exact"/>
              <w:jc w:val="left"/>
              <w:rPr>
                <w:rFonts w:asciiTheme="minorEastAsia" w:eastAsiaTheme="minorEastAsia" w:hAnsiTheme="minorEastAsia"/>
                <w:sz w:val="18"/>
                <w:szCs w:val="18"/>
              </w:rPr>
            </w:pPr>
            <w:r w:rsidRPr="00A04A1A">
              <w:rPr>
                <w:rFonts w:asciiTheme="minorEastAsia" w:eastAsiaTheme="minorEastAsia" w:hAnsiTheme="minorEastAsia" w:hint="eastAsia"/>
                <w:sz w:val="18"/>
                <w:szCs w:val="18"/>
              </w:rPr>
              <w:t>■政务服务中心</w:t>
            </w:r>
          </w:p>
        </w:tc>
        <w:tc>
          <w:tcPr>
            <w:tcW w:w="664"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720" w:type="dxa"/>
            <w:shd w:val="clear" w:color="auto" w:fill="auto"/>
            <w:vAlign w:val="center"/>
          </w:tcPr>
          <w:p w:rsidR="00CF1B36" w:rsidRPr="00A04A1A" w:rsidRDefault="00CF1B36" w:rsidP="00303C10">
            <w:pPr>
              <w:jc w:val="center"/>
              <w:rPr>
                <w:rFonts w:asciiTheme="minorEastAsia" w:eastAsiaTheme="minorEastAsia" w:hAnsiTheme="minorEastAsia" w:cs="宋体"/>
                <w:bCs/>
                <w:color w:val="000000"/>
                <w:sz w:val="18"/>
                <w:szCs w:val="18"/>
              </w:rPr>
            </w:pPr>
          </w:p>
        </w:tc>
        <w:tc>
          <w:tcPr>
            <w:tcW w:w="578"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862" w:type="dxa"/>
            <w:shd w:val="clear" w:color="auto" w:fill="auto"/>
            <w:vAlign w:val="center"/>
          </w:tcPr>
          <w:p w:rsidR="00CF1B36" w:rsidRPr="00A04A1A" w:rsidRDefault="00CF1B36" w:rsidP="00303C10">
            <w:pPr>
              <w:jc w:val="center"/>
              <w:rPr>
                <w:rFonts w:asciiTheme="minorEastAsia" w:eastAsiaTheme="minorEastAsia" w:hAnsiTheme="minorEastAsia" w:cs="宋体"/>
                <w:bCs/>
                <w:color w:val="000000"/>
                <w:sz w:val="18"/>
                <w:szCs w:val="18"/>
              </w:rPr>
            </w:pPr>
          </w:p>
        </w:tc>
        <w:tc>
          <w:tcPr>
            <w:tcW w:w="555"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c>
          <w:tcPr>
            <w:tcW w:w="742" w:type="dxa"/>
            <w:shd w:val="clear" w:color="auto" w:fill="auto"/>
            <w:vAlign w:val="center"/>
          </w:tcPr>
          <w:p w:rsidR="00CF1B36" w:rsidRPr="00A04A1A" w:rsidRDefault="00CF1B36" w:rsidP="00303C10">
            <w:pPr>
              <w:jc w:val="center"/>
              <w:rPr>
                <w:rFonts w:asciiTheme="minorEastAsia" w:eastAsiaTheme="minorEastAsia" w:hAnsiTheme="minorEastAsia" w:cs="宋体"/>
                <w:bCs/>
                <w:sz w:val="18"/>
                <w:szCs w:val="18"/>
              </w:rPr>
            </w:pPr>
            <w:r w:rsidRPr="00A04A1A">
              <w:rPr>
                <w:rFonts w:asciiTheme="minorEastAsia" w:eastAsiaTheme="minorEastAsia" w:hAnsiTheme="minorEastAsia" w:hint="eastAsia"/>
                <w:bCs/>
                <w:sz w:val="18"/>
                <w:szCs w:val="18"/>
              </w:rPr>
              <w:t>√</w:t>
            </w:r>
          </w:p>
        </w:tc>
      </w:tr>
      <w:tr w:rsidR="00CF1B36" w:rsidRPr="00E83F47" w:rsidTr="00303C10">
        <w:trPr>
          <w:trHeight w:val="1687"/>
          <w:jc w:val="center"/>
        </w:trPr>
        <w:tc>
          <w:tcPr>
            <w:tcW w:w="540" w:type="dxa"/>
            <w:vAlign w:val="center"/>
          </w:tcPr>
          <w:p w:rsidR="00CF1B36" w:rsidRPr="00056194" w:rsidRDefault="00CF1B36" w:rsidP="00303C10">
            <w:pPr>
              <w:jc w:val="center"/>
              <w:rPr>
                <w:rFonts w:asciiTheme="minorEastAsia" w:eastAsiaTheme="minorEastAsia" w:hAnsiTheme="minorEastAsia" w:cs="宋体"/>
                <w:color w:val="000000"/>
                <w:sz w:val="18"/>
                <w:szCs w:val="18"/>
              </w:rPr>
            </w:pPr>
            <w:r w:rsidRPr="00056194">
              <w:rPr>
                <w:rFonts w:asciiTheme="minorEastAsia" w:eastAsiaTheme="minorEastAsia" w:hAnsiTheme="minorEastAsia" w:cs="宋体" w:hint="eastAsia"/>
                <w:color w:val="000000"/>
                <w:sz w:val="18"/>
                <w:szCs w:val="18"/>
              </w:rPr>
              <w:t>28</w:t>
            </w:r>
          </w:p>
        </w:tc>
        <w:tc>
          <w:tcPr>
            <w:tcW w:w="704" w:type="dxa"/>
            <w:shd w:val="clear" w:color="auto" w:fill="auto"/>
            <w:vAlign w:val="center"/>
          </w:tcPr>
          <w:p w:rsidR="00CF1B36" w:rsidRPr="00056194" w:rsidRDefault="00CF1B36" w:rsidP="00303C10">
            <w:pPr>
              <w:jc w:val="center"/>
              <w:rPr>
                <w:rFonts w:asciiTheme="minorEastAsia" w:eastAsiaTheme="minorEastAsia" w:hAnsiTheme="minorEastAsia" w:cs="宋体"/>
                <w:color w:val="000000"/>
                <w:sz w:val="18"/>
                <w:szCs w:val="18"/>
              </w:rPr>
            </w:pPr>
            <w:r w:rsidRPr="00A04A1A">
              <w:rPr>
                <w:rFonts w:asciiTheme="minorEastAsia" w:eastAsiaTheme="minorEastAsia" w:hAnsiTheme="minorEastAsia" w:cs="宋体" w:hint="eastAsia"/>
                <w:color w:val="000000"/>
                <w:sz w:val="18"/>
                <w:szCs w:val="18"/>
              </w:rPr>
              <w:t>重点领域信息公开</w:t>
            </w:r>
          </w:p>
        </w:tc>
        <w:tc>
          <w:tcPr>
            <w:tcW w:w="992" w:type="dxa"/>
            <w:shd w:val="clear" w:color="auto" w:fill="auto"/>
            <w:vAlign w:val="center"/>
          </w:tcPr>
          <w:p w:rsidR="00CF1B36" w:rsidRPr="00056194" w:rsidRDefault="00CF1B36" w:rsidP="00303C10">
            <w:pPr>
              <w:jc w:val="center"/>
              <w:rPr>
                <w:rFonts w:asciiTheme="minorEastAsia" w:eastAsiaTheme="minorEastAsia" w:hAnsiTheme="minorEastAsia" w:cs="宋体"/>
                <w:bCs/>
                <w:color w:val="000000"/>
                <w:sz w:val="18"/>
                <w:szCs w:val="18"/>
              </w:rPr>
            </w:pPr>
            <w:r w:rsidRPr="00056194">
              <w:rPr>
                <w:rFonts w:asciiTheme="minorEastAsia" w:eastAsiaTheme="minorEastAsia" w:hAnsiTheme="minorEastAsia" w:hint="eastAsia"/>
                <w:bCs/>
                <w:color w:val="000000"/>
                <w:sz w:val="18"/>
                <w:szCs w:val="18"/>
              </w:rPr>
              <w:t>建议提案办理</w:t>
            </w:r>
          </w:p>
        </w:tc>
        <w:tc>
          <w:tcPr>
            <w:tcW w:w="2835" w:type="dxa"/>
            <w:shd w:val="clear" w:color="auto" w:fill="auto"/>
            <w:vAlign w:val="center"/>
          </w:tcPr>
          <w:p w:rsidR="00CF1B36" w:rsidRPr="00056194" w:rsidRDefault="00CF1B36" w:rsidP="00303C10">
            <w:pPr>
              <w:rPr>
                <w:rFonts w:asciiTheme="minorEastAsia" w:eastAsiaTheme="minorEastAsia" w:hAnsiTheme="minorEastAsia" w:cs="宋体"/>
                <w:bCs/>
                <w:color w:val="000000"/>
                <w:sz w:val="18"/>
                <w:szCs w:val="18"/>
              </w:rPr>
            </w:pPr>
            <w:r w:rsidRPr="00056194">
              <w:rPr>
                <w:rFonts w:asciiTheme="minorEastAsia" w:eastAsiaTheme="minorEastAsia" w:hAnsiTheme="minorEastAsia" w:hint="eastAsia"/>
                <w:bCs/>
                <w:color w:val="000000"/>
                <w:sz w:val="18"/>
                <w:szCs w:val="18"/>
              </w:rPr>
              <w:t>办理制度与推进情况</w:t>
            </w:r>
            <w:r>
              <w:rPr>
                <w:rFonts w:asciiTheme="minorEastAsia" w:eastAsiaTheme="minorEastAsia" w:hAnsiTheme="minorEastAsia" w:hint="eastAsia"/>
                <w:bCs/>
                <w:color w:val="000000"/>
                <w:sz w:val="18"/>
                <w:szCs w:val="18"/>
              </w:rPr>
              <w:t>、</w:t>
            </w:r>
            <w:r w:rsidRPr="00056194">
              <w:rPr>
                <w:rFonts w:asciiTheme="minorEastAsia" w:eastAsiaTheme="minorEastAsia" w:hAnsiTheme="minorEastAsia" w:hint="eastAsia"/>
                <w:bCs/>
                <w:color w:val="000000"/>
                <w:sz w:val="18"/>
                <w:szCs w:val="18"/>
              </w:rPr>
              <w:t>人大代表建议办理</w:t>
            </w:r>
            <w:r>
              <w:rPr>
                <w:rFonts w:asciiTheme="minorEastAsia" w:eastAsiaTheme="minorEastAsia" w:hAnsiTheme="minorEastAsia" w:hint="eastAsia"/>
                <w:bCs/>
                <w:color w:val="000000"/>
                <w:sz w:val="18"/>
                <w:szCs w:val="18"/>
              </w:rPr>
              <w:t>、</w:t>
            </w:r>
            <w:r w:rsidRPr="00056194">
              <w:rPr>
                <w:rFonts w:asciiTheme="minorEastAsia" w:eastAsiaTheme="minorEastAsia" w:hAnsiTheme="minorEastAsia" w:hint="eastAsia"/>
                <w:bCs/>
                <w:color w:val="000000"/>
                <w:sz w:val="18"/>
                <w:szCs w:val="18"/>
              </w:rPr>
              <w:t>政协委员提案办理</w:t>
            </w:r>
          </w:p>
        </w:tc>
        <w:tc>
          <w:tcPr>
            <w:tcW w:w="2126" w:type="dxa"/>
            <w:vAlign w:val="center"/>
          </w:tcPr>
          <w:p w:rsidR="00CF1B36" w:rsidRPr="00056194" w:rsidRDefault="00CF1B36" w:rsidP="00303C10">
            <w:pPr>
              <w:rPr>
                <w:rFonts w:asciiTheme="minorEastAsia" w:eastAsiaTheme="minorEastAsia" w:hAnsiTheme="minorEastAsia" w:cs="宋体"/>
                <w:bCs/>
                <w:color w:val="000000"/>
                <w:sz w:val="18"/>
                <w:szCs w:val="18"/>
              </w:rPr>
            </w:pPr>
            <w:r w:rsidRPr="00056194">
              <w:rPr>
                <w:rFonts w:asciiTheme="minorEastAsia" w:eastAsiaTheme="minorEastAsia" w:hAnsiTheme="minorEastAsia" w:hint="eastAsia"/>
                <w:bCs/>
                <w:color w:val="000000"/>
                <w:sz w:val="18"/>
                <w:szCs w:val="18"/>
              </w:rPr>
              <w:t>《政府信息公开条例》、《国务院办公厅关于做好全国人大代表建议和全国政协委员提案办理结果公开工作的通知》</w:t>
            </w:r>
          </w:p>
        </w:tc>
        <w:tc>
          <w:tcPr>
            <w:tcW w:w="1701" w:type="dxa"/>
            <w:vAlign w:val="center"/>
          </w:tcPr>
          <w:p w:rsidR="00CF1B36" w:rsidRPr="00056194" w:rsidRDefault="00CF1B36" w:rsidP="00303C10">
            <w:pPr>
              <w:jc w:val="center"/>
              <w:rPr>
                <w:rFonts w:asciiTheme="minorEastAsia" w:eastAsiaTheme="minorEastAsia" w:hAnsiTheme="minorEastAsia" w:cs="宋体"/>
                <w:bCs/>
                <w:sz w:val="18"/>
                <w:szCs w:val="18"/>
              </w:rPr>
            </w:pPr>
            <w:r w:rsidRPr="00056194">
              <w:rPr>
                <w:rFonts w:asciiTheme="minorEastAsia" w:eastAsiaTheme="minorEastAsia" w:hAnsiTheme="minorEastAsia" w:hint="eastAsia"/>
                <w:bCs/>
                <w:sz w:val="18"/>
                <w:szCs w:val="18"/>
              </w:rPr>
              <w:t>按照中央有关要求公开</w:t>
            </w:r>
          </w:p>
        </w:tc>
        <w:tc>
          <w:tcPr>
            <w:tcW w:w="1134" w:type="dxa"/>
            <w:vAlign w:val="center"/>
          </w:tcPr>
          <w:p w:rsidR="00CF1B36" w:rsidRDefault="00CF1B36" w:rsidP="00303C10">
            <w:pPr>
              <w:jc w:val="center"/>
            </w:pPr>
            <w:r w:rsidRPr="00C379BF">
              <w:rPr>
                <w:rFonts w:asciiTheme="minorEastAsia" w:eastAsiaTheme="minorEastAsia" w:hAnsiTheme="minorEastAsia" w:hint="eastAsia"/>
                <w:bCs/>
                <w:sz w:val="18"/>
                <w:szCs w:val="18"/>
              </w:rPr>
              <w:t>应急管理局</w:t>
            </w:r>
          </w:p>
        </w:tc>
        <w:tc>
          <w:tcPr>
            <w:tcW w:w="1724" w:type="dxa"/>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056194">
              <w:rPr>
                <w:rFonts w:asciiTheme="minorEastAsia" w:eastAsiaTheme="minorEastAsia" w:hAnsiTheme="minorEastAsia" w:hint="eastAsia"/>
                <w:sz w:val="18"/>
                <w:szCs w:val="18"/>
              </w:rPr>
              <w:t>■政府网站</w:t>
            </w:r>
          </w:p>
          <w:p w:rsidR="00CF1B36" w:rsidRDefault="00CF1B36" w:rsidP="00303C10">
            <w:pPr>
              <w:spacing w:line="240" w:lineRule="exact"/>
              <w:jc w:val="left"/>
              <w:rPr>
                <w:rFonts w:asciiTheme="minorEastAsia" w:eastAsiaTheme="minorEastAsia" w:hAnsiTheme="minorEastAsia"/>
                <w:sz w:val="18"/>
                <w:szCs w:val="18"/>
              </w:rPr>
            </w:pPr>
            <w:r w:rsidRPr="00056194">
              <w:rPr>
                <w:rFonts w:asciiTheme="minorEastAsia" w:eastAsiaTheme="minorEastAsia" w:hAnsiTheme="minorEastAsia" w:hint="eastAsia"/>
                <w:sz w:val="18"/>
                <w:szCs w:val="18"/>
              </w:rPr>
              <w:t>■政务服务中心</w:t>
            </w:r>
          </w:p>
          <w:p w:rsidR="00CF1B36" w:rsidRPr="00056194" w:rsidRDefault="00CF1B36" w:rsidP="00303C10">
            <w:pPr>
              <w:spacing w:line="240" w:lineRule="exact"/>
              <w:jc w:val="left"/>
              <w:rPr>
                <w:rFonts w:asciiTheme="minorEastAsia" w:eastAsiaTheme="minorEastAsia" w:hAnsiTheme="minorEastAsia" w:cs="宋体"/>
                <w:bCs/>
                <w:sz w:val="18"/>
                <w:szCs w:val="18"/>
              </w:rPr>
            </w:pPr>
            <w:r w:rsidRPr="00056194">
              <w:rPr>
                <w:rFonts w:asciiTheme="minorEastAsia" w:eastAsiaTheme="minorEastAsia" w:hAnsiTheme="minorEastAsia" w:hint="eastAsia"/>
                <w:sz w:val="18"/>
                <w:szCs w:val="18"/>
              </w:rPr>
              <w:t>■便民服务站</w:t>
            </w:r>
          </w:p>
        </w:tc>
        <w:tc>
          <w:tcPr>
            <w:tcW w:w="664" w:type="dxa"/>
            <w:shd w:val="clear" w:color="auto" w:fill="auto"/>
            <w:vAlign w:val="center"/>
          </w:tcPr>
          <w:p w:rsidR="00CF1B36" w:rsidRPr="00056194" w:rsidRDefault="00CF1B36" w:rsidP="00303C10">
            <w:pPr>
              <w:jc w:val="center"/>
              <w:rPr>
                <w:rFonts w:asciiTheme="minorEastAsia" w:eastAsiaTheme="minorEastAsia" w:hAnsiTheme="minorEastAsia" w:cs="宋体"/>
                <w:bCs/>
                <w:sz w:val="18"/>
                <w:szCs w:val="18"/>
              </w:rPr>
            </w:pPr>
            <w:r w:rsidRPr="00056194">
              <w:rPr>
                <w:rFonts w:asciiTheme="minorEastAsia" w:eastAsiaTheme="minorEastAsia" w:hAnsiTheme="minorEastAsia" w:hint="eastAsia"/>
                <w:bCs/>
                <w:sz w:val="18"/>
                <w:szCs w:val="18"/>
              </w:rPr>
              <w:t>√</w:t>
            </w:r>
          </w:p>
        </w:tc>
        <w:tc>
          <w:tcPr>
            <w:tcW w:w="720" w:type="dxa"/>
            <w:shd w:val="clear" w:color="auto" w:fill="auto"/>
            <w:vAlign w:val="center"/>
          </w:tcPr>
          <w:p w:rsidR="00CF1B36" w:rsidRPr="00056194" w:rsidRDefault="00CF1B36" w:rsidP="00303C10">
            <w:pPr>
              <w:jc w:val="center"/>
              <w:rPr>
                <w:rFonts w:asciiTheme="minorEastAsia" w:eastAsiaTheme="minorEastAsia" w:hAnsiTheme="minorEastAsia" w:cs="宋体"/>
                <w:bCs/>
                <w:color w:val="000000"/>
                <w:sz w:val="18"/>
                <w:szCs w:val="18"/>
              </w:rPr>
            </w:pPr>
          </w:p>
        </w:tc>
        <w:tc>
          <w:tcPr>
            <w:tcW w:w="578" w:type="dxa"/>
            <w:shd w:val="clear" w:color="auto" w:fill="auto"/>
            <w:vAlign w:val="center"/>
          </w:tcPr>
          <w:p w:rsidR="00CF1B36" w:rsidRPr="00056194" w:rsidRDefault="00CF1B36" w:rsidP="00303C10">
            <w:pPr>
              <w:jc w:val="center"/>
              <w:rPr>
                <w:rFonts w:asciiTheme="minorEastAsia" w:eastAsiaTheme="minorEastAsia" w:hAnsiTheme="minorEastAsia" w:cs="宋体"/>
                <w:bCs/>
                <w:sz w:val="18"/>
                <w:szCs w:val="18"/>
              </w:rPr>
            </w:pPr>
            <w:r w:rsidRPr="00056194">
              <w:rPr>
                <w:rFonts w:asciiTheme="minorEastAsia" w:eastAsiaTheme="minorEastAsia" w:hAnsiTheme="minorEastAsia" w:hint="eastAsia"/>
                <w:bCs/>
                <w:sz w:val="18"/>
                <w:szCs w:val="18"/>
              </w:rPr>
              <w:t>√</w:t>
            </w:r>
          </w:p>
        </w:tc>
        <w:tc>
          <w:tcPr>
            <w:tcW w:w="862" w:type="dxa"/>
            <w:shd w:val="clear" w:color="auto" w:fill="auto"/>
            <w:vAlign w:val="center"/>
          </w:tcPr>
          <w:p w:rsidR="00CF1B36" w:rsidRPr="00056194" w:rsidRDefault="00CF1B36" w:rsidP="00303C10">
            <w:pPr>
              <w:jc w:val="center"/>
              <w:rPr>
                <w:rFonts w:asciiTheme="minorEastAsia" w:eastAsiaTheme="minorEastAsia" w:hAnsiTheme="minorEastAsia" w:cs="宋体"/>
                <w:bCs/>
                <w:color w:val="000000"/>
                <w:sz w:val="18"/>
                <w:szCs w:val="18"/>
              </w:rPr>
            </w:pPr>
          </w:p>
        </w:tc>
        <w:tc>
          <w:tcPr>
            <w:tcW w:w="555" w:type="dxa"/>
            <w:shd w:val="clear" w:color="auto" w:fill="auto"/>
            <w:vAlign w:val="center"/>
          </w:tcPr>
          <w:p w:rsidR="00CF1B36" w:rsidRPr="00056194" w:rsidRDefault="00CF1B36" w:rsidP="00303C10">
            <w:pPr>
              <w:jc w:val="center"/>
              <w:rPr>
                <w:rFonts w:asciiTheme="minorEastAsia" w:eastAsiaTheme="minorEastAsia" w:hAnsiTheme="minorEastAsia" w:cs="宋体"/>
                <w:bCs/>
                <w:sz w:val="18"/>
                <w:szCs w:val="18"/>
              </w:rPr>
            </w:pPr>
            <w:r w:rsidRPr="00056194">
              <w:rPr>
                <w:rFonts w:asciiTheme="minorEastAsia" w:eastAsiaTheme="minorEastAsia" w:hAnsiTheme="minorEastAsia" w:hint="eastAsia"/>
                <w:bCs/>
                <w:sz w:val="18"/>
                <w:szCs w:val="18"/>
              </w:rPr>
              <w:t>√</w:t>
            </w:r>
          </w:p>
        </w:tc>
        <w:tc>
          <w:tcPr>
            <w:tcW w:w="742" w:type="dxa"/>
            <w:shd w:val="clear" w:color="auto" w:fill="auto"/>
            <w:vAlign w:val="center"/>
          </w:tcPr>
          <w:p w:rsidR="00CF1B36" w:rsidRPr="005E4CEB" w:rsidRDefault="00CF1B36" w:rsidP="00303C10">
            <w:pPr>
              <w:jc w:val="center"/>
              <w:rPr>
                <w:rFonts w:ascii="仿宋_GB2312" w:eastAsia="仿宋_GB2312" w:hAnsi="宋体" w:cs="宋体"/>
                <w:bCs/>
                <w:color w:val="000000"/>
                <w:sz w:val="18"/>
                <w:szCs w:val="18"/>
              </w:rPr>
            </w:pPr>
          </w:p>
        </w:tc>
      </w:tr>
    </w:tbl>
    <w:p w:rsidR="00CF1B36" w:rsidRPr="00850EE9" w:rsidRDefault="00CF1B36" w:rsidP="00CF1B36">
      <w:pPr>
        <w:pStyle w:val="1"/>
        <w:jc w:val="center"/>
        <w:rPr>
          <w:rFonts w:asciiTheme="minorEastAsia" w:eastAsiaTheme="minorEastAsia" w:hAnsiTheme="minorEastAsia"/>
          <w:bCs w:val="0"/>
          <w:sz w:val="32"/>
          <w:szCs w:val="32"/>
        </w:rPr>
      </w:pPr>
      <w:r>
        <w:br w:type="page"/>
      </w:r>
      <w:bookmarkStart w:id="1" w:name="_Toc24724726"/>
      <w:r>
        <w:rPr>
          <w:rFonts w:asciiTheme="minorEastAsia" w:eastAsiaTheme="minorEastAsia" w:hAnsiTheme="minorEastAsia" w:hint="eastAsia"/>
          <w:bCs w:val="0"/>
          <w:sz w:val="32"/>
          <w:szCs w:val="32"/>
        </w:rPr>
        <w:lastRenderedPageBreak/>
        <w:t>岑溪市</w:t>
      </w:r>
      <w:r w:rsidRPr="00850EE9">
        <w:rPr>
          <w:rFonts w:asciiTheme="minorEastAsia" w:eastAsiaTheme="minorEastAsia" w:hAnsiTheme="minorEastAsia" w:hint="eastAsia"/>
          <w:bCs w:val="0"/>
          <w:sz w:val="32"/>
          <w:szCs w:val="32"/>
        </w:rPr>
        <w:t>救灾生产领域基层政务公开标准目录</w:t>
      </w:r>
      <w:bookmarkEnd w:id="1"/>
    </w:p>
    <w:tbl>
      <w:tblPr>
        <w:tblW w:w="15877" w:type="dxa"/>
        <w:jc w:val="center"/>
        <w:tblInd w:w="-844" w:type="dxa"/>
        <w:tblLayout w:type="fixed"/>
        <w:tblLook w:val="0000"/>
      </w:tblPr>
      <w:tblGrid>
        <w:gridCol w:w="540"/>
        <w:gridCol w:w="900"/>
        <w:gridCol w:w="796"/>
        <w:gridCol w:w="2977"/>
        <w:gridCol w:w="1975"/>
        <w:gridCol w:w="1710"/>
        <w:gridCol w:w="1134"/>
        <w:gridCol w:w="1701"/>
        <w:gridCol w:w="709"/>
        <w:gridCol w:w="709"/>
        <w:gridCol w:w="567"/>
        <w:gridCol w:w="850"/>
        <w:gridCol w:w="567"/>
        <w:gridCol w:w="742"/>
      </w:tblGrid>
      <w:tr w:rsidR="00CF1B36" w:rsidRPr="00E83F47" w:rsidTr="00303C10">
        <w:trPr>
          <w:trHeight w:val="420"/>
          <w:tblHeader/>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widowControl/>
              <w:jc w:val="center"/>
              <w:rPr>
                <w:rFonts w:asciiTheme="minorEastAsia" w:eastAsiaTheme="minorEastAsia" w:hAnsiTheme="minorEastAsia"/>
                <w:b/>
                <w:color w:val="000000"/>
                <w:kern w:val="0"/>
                <w:szCs w:val="21"/>
              </w:rPr>
            </w:pPr>
            <w:r w:rsidRPr="00850EE9">
              <w:rPr>
                <w:rFonts w:asciiTheme="minorEastAsia" w:eastAsiaTheme="minorEastAsia" w:hAnsiTheme="minorEastAsia" w:cs="宋体" w:hint="eastAsia"/>
                <w:b/>
                <w:color w:val="000000"/>
                <w:kern w:val="0"/>
                <w:szCs w:val="21"/>
              </w:rPr>
              <w:t>序号</w:t>
            </w:r>
          </w:p>
        </w:tc>
        <w:tc>
          <w:tcPr>
            <w:tcW w:w="1696" w:type="dxa"/>
            <w:gridSpan w:val="2"/>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widowControl/>
              <w:jc w:val="center"/>
              <w:rPr>
                <w:rFonts w:asciiTheme="minorEastAsia" w:eastAsiaTheme="minorEastAsia" w:hAnsiTheme="minorEastAsia" w:cs="宋体"/>
                <w:b/>
                <w:color w:val="000000"/>
                <w:kern w:val="0"/>
                <w:szCs w:val="21"/>
              </w:rPr>
            </w:pPr>
            <w:r w:rsidRPr="00850EE9">
              <w:rPr>
                <w:rFonts w:asciiTheme="minorEastAsia" w:eastAsiaTheme="minorEastAsia" w:hAnsiTheme="minorEastAsia" w:cs="宋体" w:hint="eastAsia"/>
                <w:b/>
                <w:color w:val="000000"/>
                <w:kern w:val="0"/>
                <w:szCs w:val="21"/>
              </w:rPr>
              <w:t>公开事项</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widowControl/>
              <w:jc w:val="center"/>
              <w:rPr>
                <w:rFonts w:asciiTheme="minorEastAsia" w:eastAsiaTheme="minorEastAsia" w:hAnsiTheme="minorEastAsia" w:cs="宋体"/>
                <w:b/>
                <w:color w:val="000000"/>
                <w:kern w:val="0"/>
                <w:szCs w:val="21"/>
              </w:rPr>
            </w:pPr>
            <w:r w:rsidRPr="00850EE9">
              <w:rPr>
                <w:rFonts w:asciiTheme="minorEastAsia" w:eastAsiaTheme="minorEastAsia" w:hAnsiTheme="minorEastAsia" w:cs="宋体" w:hint="eastAsia"/>
                <w:b/>
                <w:color w:val="000000"/>
                <w:kern w:val="0"/>
                <w:szCs w:val="21"/>
              </w:rPr>
              <w:t>公开内容（要素）</w:t>
            </w:r>
          </w:p>
        </w:tc>
        <w:tc>
          <w:tcPr>
            <w:tcW w:w="19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widowControl/>
              <w:jc w:val="center"/>
              <w:rPr>
                <w:rFonts w:asciiTheme="minorEastAsia" w:eastAsiaTheme="minorEastAsia" w:hAnsiTheme="minorEastAsia" w:cs="宋体"/>
                <w:b/>
                <w:color w:val="000000"/>
                <w:kern w:val="0"/>
                <w:szCs w:val="21"/>
              </w:rPr>
            </w:pPr>
            <w:r w:rsidRPr="00850EE9">
              <w:rPr>
                <w:rFonts w:asciiTheme="minorEastAsia" w:eastAsiaTheme="minorEastAsia" w:hAnsiTheme="minorEastAsia" w:cs="宋体" w:hint="eastAsia"/>
                <w:b/>
                <w:color w:val="000000"/>
                <w:kern w:val="0"/>
                <w:szCs w:val="21"/>
              </w:rPr>
              <w:t>公开依据</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widowControl/>
              <w:jc w:val="center"/>
              <w:rPr>
                <w:rFonts w:asciiTheme="minorEastAsia" w:eastAsiaTheme="minorEastAsia" w:hAnsiTheme="minorEastAsia" w:cs="宋体"/>
                <w:b/>
                <w:color w:val="000000"/>
                <w:kern w:val="0"/>
                <w:szCs w:val="21"/>
              </w:rPr>
            </w:pPr>
            <w:r w:rsidRPr="00850EE9">
              <w:rPr>
                <w:rFonts w:asciiTheme="minorEastAsia" w:eastAsiaTheme="minorEastAsia" w:hAnsiTheme="minorEastAsia" w:cs="宋体" w:hint="eastAsia"/>
                <w:b/>
                <w:color w:val="000000"/>
                <w:kern w:val="0"/>
                <w:szCs w:val="21"/>
              </w:rPr>
              <w:t>公开时限</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widowControl/>
              <w:jc w:val="center"/>
              <w:rPr>
                <w:rFonts w:asciiTheme="minorEastAsia" w:eastAsiaTheme="minorEastAsia" w:hAnsiTheme="minorEastAsia" w:cs="宋体"/>
                <w:b/>
                <w:color w:val="000000"/>
                <w:kern w:val="0"/>
                <w:szCs w:val="21"/>
              </w:rPr>
            </w:pPr>
            <w:r w:rsidRPr="00850EE9">
              <w:rPr>
                <w:rFonts w:asciiTheme="minorEastAsia" w:eastAsiaTheme="minorEastAsia" w:hAnsiTheme="minorEastAsia" w:cs="宋体" w:hint="eastAsia"/>
                <w:b/>
                <w:color w:val="000000"/>
                <w:kern w:val="0"/>
                <w:szCs w:val="21"/>
              </w:rPr>
              <w:t>公开主体</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widowControl/>
              <w:jc w:val="center"/>
              <w:rPr>
                <w:rFonts w:asciiTheme="minorEastAsia" w:eastAsiaTheme="minorEastAsia" w:hAnsiTheme="minorEastAsia" w:cs="宋体"/>
                <w:b/>
                <w:kern w:val="0"/>
                <w:szCs w:val="21"/>
              </w:rPr>
            </w:pPr>
            <w:r w:rsidRPr="00850EE9">
              <w:rPr>
                <w:rFonts w:asciiTheme="minorEastAsia" w:eastAsiaTheme="minorEastAsia" w:hAnsiTheme="minorEastAsia" w:cs="宋体" w:hint="eastAsia"/>
                <w:b/>
                <w:kern w:val="0"/>
                <w:szCs w:val="21"/>
              </w:rPr>
              <w:t>公开渠道和载体</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widowControl/>
              <w:jc w:val="center"/>
              <w:rPr>
                <w:rFonts w:asciiTheme="minorEastAsia" w:eastAsiaTheme="minorEastAsia" w:hAnsiTheme="minorEastAsia" w:cs="宋体"/>
                <w:b/>
                <w:color w:val="000000"/>
                <w:kern w:val="0"/>
                <w:szCs w:val="21"/>
              </w:rPr>
            </w:pPr>
            <w:r w:rsidRPr="00850EE9">
              <w:rPr>
                <w:rFonts w:asciiTheme="minorEastAsia" w:eastAsiaTheme="minorEastAsia" w:hAnsiTheme="minorEastAsia" w:cs="宋体" w:hint="eastAsia"/>
                <w:b/>
                <w:color w:val="000000"/>
                <w:kern w:val="0"/>
                <w:szCs w:val="21"/>
              </w:rPr>
              <w:t>公开对象</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widowControl/>
              <w:jc w:val="center"/>
              <w:rPr>
                <w:rFonts w:asciiTheme="minorEastAsia" w:eastAsiaTheme="minorEastAsia" w:hAnsiTheme="minorEastAsia" w:cs="宋体"/>
                <w:b/>
                <w:color w:val="000000"/>
                <w:kern w:val="0"/>
                <w:szCs w:val="21"/>
              </w:rPr>
            </w:pPr>
            <w:r w:rsidRPr="00850EE9">
              <w:rPr>
                <w:rFonts w:asciiTheme="minorEastAsia" w:eastAsiaTheme="minorEastAsia" w:hAnsiTheme="minorEastAsia" w:cs="宋体" w:hint="eastAsia"/>
                <w:b/>
                <w:color w:val="000000"/>
                <w:kern w:val="0"/>
                <w:szCs w:val="21"/>
              </w:rPr>
              <w:t>公开方式</w:t>
            </w:r>
          </w:p>
        </w:tc>
        <w:tc>
          <w:tcPr>
            <w:tcW w:w="1309" w:type="dxa"/>
            <w:gridSpan w:val="2"/>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widowControl/>
              <w:jc w:val="center"/>
              <w:rPr>
                <w:rFonts w:asciiTheme="minorEastAsia" w:eastAsiaTheme="minorEastAsia" w:hAnsiTheme="minorEastAsia" w:cs="宋体"/>
                <w:b/>
                <w:color w:val="000000"/>
                <w:kern w:val="0"/>
                <w:szCs w:val="21"/>
              </w:rPr>
            </w:pPr>
            <w:r w:rsidRPr="00850EE9">
              <w:rPr>
                <w:rFonts w:asciiTheme="minorEastAsia" w:eastAsiaTheme="minorEastAsia" w:hAnsiTheme="minorEastAsia" w:cs="宋体" w:hint="eastAsia"/>
                <w:b/>
                <w:color w:val="000000"/>
                <w:kern w:val="0"/>
                <w:szCs w:val="21"/>
              </w:rPr>
              <w:t>公开层级</w:t>
            </w:r>
          </w:p>
        </w:tc>
      </w:tr>
      <w:tr w:rsidR="00CF1B36" w:rsidRPr="00E83F47" w:rsidTr="00303C10">
        <w:trPr>
          <w:trHeight w:val="769"/>
          <w:tblHeader/>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widowControl/>
              <w:jc w:val="center"/>
              <w:rPr>
                <w:rFonts w:asciiTheme="minorEastAsia" w:eastAsiaTheme="minorEastAsia" w:hAnsiTheme="minorEastAsia"/>
                <w:b/>
                <w:color w:val="000000"/>
                <w:kern w:val="0"/>
                <w:szCs w:val="21"/>
              </w:rPr>
            </w:pPr>
          </w:p>
        </w:tc>
        <w:tc>
          <w:tcPr>
            <w:tcW w:w="900" w:type="dxa"/>
            <w:tcBorders>
              <w:top w:val="nil"/>
              <w:left w:val="nil"/>
              <w:bottom w:val="single" w:sz="4" w:space="0" w:color="auto"/>
              <w:right w:val="single" w:sz="4" w:space="0" w:color="auto"/>
            </w:tcBorders>
            <w:shd w:val="clear" w:color="auto" w:fill="auto"/>
            <w:vAlign w:val="center"/>
          </w:tcPr>
          <w:p w:rsidR="00CF1B36" w:rsidRDefault="00CF1B36" w:rsidP="00303C10">
            <w:pPr>
              <w:widowControl/>
              <w:jc w:val="center"/>
              <w:rPr>
                <w:rFonts w:asciiTheme="minorEastAsia" w:eastAsiaTheme="minorEastAsia" w:hAnsiTheme="minorEastAsia" w:cs="宋体"/>
                <w:b/>
                <w:color w:val="000000"/>
                <w:kern w:val="0"/>
                <w:szCs w:val="21"/>
              </w:rPr>
            </w:pPr>
            <w:r w:rsidRPr="00850EE9">
              <w:rPr>
                <w:rFonts w:asciiTheme="minorEastAsia" w:eastAsiaTheme="minorEastAsia" w:hAnsiTheme="minorEastAsia" w:cs="宋体" w:hint="eastAsia"/>
                <w:b/>
                <w:color w:val="000000"/>
                <w:kern w:val="0"/>
                <w:szCs w:val="21"/>
              </w:rPr>
              <w:t>一级</w:t>
            </w:r>
          </w:p>
          <w:p w:rsidR="00CF1B36" w:rsidRPr="00850EE9" w:rsidRDefault="00CF1B36" w:rsidP="00303C10">
            <w:pPr>
              <w:widowControl/>
              <w:jc w:val="center"/>
              <w:rPr>
                <w:rFonts w:asciiTheme="minorEastAsia" w:eastAsiaTheme="minorEastAsia" w:hAnsiTheme="minorEastAsia" w:cs="宋体"/>
                <w:b/>
                <w:color w:val="000000"/>
                <w:kern w:val="0"/>
                <w:szCs w:val="21"/>
              </w:rPr>
            </w:pPr>
            <w:r w:rsidRPr="00850EE9">
              <w:rPr>
                <w:rFonts w:asciiTheme="minorEastAsia" w:eastAsiaTheme="minorEastAsia" w:hAnsiTheme="minorEastAsia" w:cs="宋体" w:hint="eastAsia"/>
                <w:b/>
                <w:color w:val="000000"/>
                <w:kern w:val="0"/>
                <w:szCs w:val="21"/>
              </w:rPr>
              <w:t>事项</w:t>
            </w:r>
          </w:p>
        </w:tc>
        <w:tc>
          <w:tcPr>
            <w:tcW w:w="796" w:type="dxa"/>
            <w:tcBorders>
              <w:top w:val="nil"/>
              <w:left w:val="nil"/>
              <w:bottom w:val="single" w:sz="4" w:space="0" w:color="auto"/>
              <w:right w:val="single" w:sz="4" w:space="0" w:color="auto"/>
            </w:tcBorders>
            <w:shd w:val="clear" w:color="auto" w:fill="auto"/>
            <w:vAlign w:val="center"/>
          </w:tcPr>
          <w:p w:rsidR="00CF1B36" w:rsidRDefault="00CF1B36" w:rsidP="00303C10">
            <w:pPr>
              <w:widowControl/>
              <w:jc w:val="center"/>
              <w:rPr>
                <w:rFonts w:asciiTheme="minorEastAsia" w:eastAsiaTheme="minorEastAsia" w:hAnsiTheme="minorEastAsia" w:cs="宋体"/>
                <w:b/>
                <w:color w:val="000000"/>
                <w:kern w:val="0"/>
                <w:szCs w:val="21"/>
              </w:rPr>
            </w:pPr>
            <w:r w:rsidRPr="00850EE9">
              <w:rPr>
                <w:rFonts w:asciiTheme="minorEastAsia" w:eastAsiaTheme="minorEastAsia" w:hAnsiTheme="minorEastAsia" w:cs="宋体" w:hint="eastAsia"/>
                <w:b/>
                <w:color w:val="000000"/>
                <w:kern w:val="0"/>
                <w:szCs w:val="21"/>
              </w:rPr>
              <w:t>二级</w:t>
            </w:r>
          </w:p>
          <w:p w:rsidR="00CF1B36" w:rsidRPr="00850EE9" w:rsidRDefault="00CF1B36" w:rsidP="00303C10">
            <w:pPr>
              <w:widowControl/>
              <w:jc w:val="center"/>
              <w:rPr>
                <w:rFonts w:asciiTheme="minorEastAsia" w:eastAsiaTheme="minorEastAsia" w:hAnsiTheme="minorEastAsia" w:cs="宋体"/>
                <w:b/>
                <w:color w:val="000000"/>
                <w:kern w:val="0"/>
                <w:szCs w:val="21"/>
              </w:rPr>
            </w:pPr>
            <w:r w:rsidRPr="00850EE9">
              <w:rPr>
                <w:rFonts w:asciiTheme="minorEastAsia" w:eastAsiaTheme="minorEastAsia" w:hAnsiTheme="minorEastAsia" w:cs="宋体" w:hint="eastAsia"/>
                <w:b/>
                <w:color w:val="000000"/>
                <w:kern w:val="0"/>
                <w:szCs w:val="21"/>
              </w:rPr>
              <w:t>事项</w:t>
            </w:r>
          </w:p>
        </w:tc>
        <w:tc>
          <w:tcPr>
            <w:tcW w:w="2977" w:type="dxa"/>
            <w:vMerge/>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widowControl/>
              <w:jc w:val="left"/>
              <w:rPr>
                <w:rFonts w:asciiTheme="minorEastAsia" w:eastAsiaTheme="minorEastAsia" w:hAnsiTheme="minorEastAsia" w:cs="宋体"/>
                <w:b/>
                <w:color w:val="000000"/>
                <w:kern w:val="0"/>
                <w:szCs w:val="21"/>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widowControl/>
              <w:jc w:val="left"/>
              <w:rPr>
                <w:rFonts w:asciiTheme="minorEastAsia" w:eastAsiaTheme="minorEastAsia" w:hAnsiTheme="minorEastAsia" w:cs="宋体"/>
                <w:b/>
                <w:color w:val="000000"/>
                <w:kern w:val="0"/>
                <w:szCs w:val="21"/>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widowControl/>
              <w:jc w:val="left"/>
              <w:rPr>
                <w:rFonts w:asciiTheme="minorEastAsia" w:eastAsiaTheme="minorEastAsia" w:hAnsiTheme="minorEastAsia" w:cs="宋体"/>
                <w:b/>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widowControl/>
              <w:jc w:val="center"/>
              <w:rPr>
                <w:rFonts w:asciiTheme="minorEastAsia" w:eastAsiaTheme="minorEastAsia" w:hAnsiTheme="minorEastAsia" w:cs="宋体"/>
                <w:b/>
                <w:color w:val="000000"/>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widowControl/>
              <w:jc w:val="left"/>
              <w:rPr>
                <w:rFonts w:asciiTheme="minorEastAsia" w:eastAsiaTheme="minorEastAsia" w:hAnsiTheme="minorEastAsia" w:cs="宋体"/>
                <w:b/>
                <w:kern w:val="0"/>
                <w:szCs w:val="21"/>
              </w:rPr>
            </w:pPr>
          </w:p>
        </w:tc>
        <w:tc>
          <w:tcPr>
            <w:tcW w:w="709" w:type="dxa"/>
            <w:tcBorders>
              <w:top w:val="nil"/>
              <w:left w:val="nil"/>
              <w:bottom w:val="single" w:sz="4" w:space="0" w:color="auto"/>
              <w:right w:val="single" w:sz="4" w:space="0" w:color="auto"/>
            </w:tcBorders>
            <w:shd w:val="clear" w:color="auto" w:fill="auto"/>
            <w:vAlign w:val="center"/>
          </w:tcPr>
          <w:p w:rsidR="00CF1B36" w:rsidRPr="00850EE9" w:rsidRDefault="00CF1B36" w:rsidP="00303C10">
            <w:pPr>
              <w:widowControl/>
              <w:jc w:val="center"/>
              <w:rPr>
                <w:rFonts w:asciiTheme="minorEastAsia" w:eastAsiaTheme="minorEastAsia" w:hAnsiTheme="minorEastAsia" w:cs="宋体"/>
                <w:b/>
                <w:color w:val="000000"/>
                <w:kern w:val="0"/>
                <w:szCs w:val="21"/>
              </w:rPr>
            </w:pPr>
            <w:r w:rsidRPr="00850EE9">
              <w:rPr>
                <w:rFonts w:asciiTheme="minorEastAsia" w:eastAsiaTheme="minorEastAsia" w:hAnsiTheme="minorEastAsia" w:cs="宋体" w:hint="eastAsia"/>
                <w:b/>
                <w:color w:val="000000"/>
                <w:kern w:val="0"/>
                <w:szCs w:val="21"/>
              </w:rPr>
              <w:t>全社会</w:t>
            </w:r>
          </w:p>
        </w:tc>
        <w:tc>
          <w:tcPr>
            <w:tcW w:w="709" w:type="dxa"/>
            <w:tcBorders>
              <w:top w:val="nil"/>
              <w:left w:val="nil"/>
              <w:bottom w:val="single" w:sz="4" w:space="0" w:color="auto"/>
              <w:right w:val="single" w:sz="4" w:space="0" w:color="auto"/>
            </w:tcBorders>
            <w:shd w:val="clear" w:color="auto" w:fill="auto"/>
            <w:vAlign w:val="center"/>
          </w:tcPr>
          <w:p w:rsidR="00CF1B36" w:rsidRPr="00850EE9" w:rsidRDefault="00CF1B36" w:rsidP="00303C10">
            <w:pPr>
              <w:widowControl/>
              <w:jc w:val="center"/>
              <w:rPr>
                <w:rFonts w:asciiTheme="minorEastAsia" w:eastAsiaTheme="minorEastAsia" w:hAnsiTheme="minorEastAsia" w:cs="宋体"/>
                <w:b/>
                <w:color w:val="000000"/>
                <w:kern w:val="0"/>
                <w:szCs w:val="21"/>
              </w:rPr>
            </w:pPr>
            <w:r w:rsidRPr="00850EE9">
              <w:rPr>
                <w:rFonts w:asciiTheme="minorEastAsia" w:eastAsiaTheme="minorEastAsia" w:hAnsiTheme="minorEastAsia" w:cs="宋体" w:hint="eastAsia"/>
                <w:b/>
                <w:color w:val="000000"/>
                <w:kern w:val="0"/>
                <w:szCs w:val="21"/>
              </w:rPr>
              <w:t>特定群众</w:t>
            </w:r>
          </w:p>
        </w:tc>
        <w:tc>
          <w:tcPr>
            <w:tcW w:w="567" w:type="dxa"/>
            <w:tcBorders>
              <w:top w:val="nil"/>
              <w:left w:val="nil"/>
              <w:bottom w:val="single" w:sz="4" w:space="0" w:color="auto"/>
              <w:right w:val="single" w:sz="4" w:space="0" w:color="auto"/>
            </w:tcBorders>
            <w:shd w:val="clear" w:color="auto" w:fill="auto"/>
            <w:vAlign w:val="center"/>
          </w:tcPr>
          <w:p w:rsidR="00CF1B36" w:rsidRPr="00850EE9" w:rsidRDefault="00CF1B36" w:rsidP="00303C10">
            <w:pPr>
              <w:widowControl/>
              <w:jc w:val="center"/>
              <w:rPr>
                <w:rFonts w:asciiTheme="minorEastAsia" w:eastAsiaTheme="minorEastAsia" w:hAnsiTheme="minorEastAsia" w:cs="宋体"/>
                <w:b/>
                <w:color w:val="000000"/>
                <w:kern w:val="0"/>
                <w:szCs w:val="21"/>
              </w:rPr>
            </w:pPr>
            <w:r w:rsidRPr="00850EE9">
              <w:rPr>
                <w:rFonts w:asciiTheme="minorEastAsia" w:eastAsiaTheme="minorEastAsia" w:hAnsiTheme="minorEastAsia" w:cs="宋体" w:hint="eastAsia"/>
                <w:b/>
                <w:color w:val="000000"/>
                <w:kern w:val="0"/>
                <w:szCs w:val="21"/>
              </w:rPr>
              <w:t>主动</w:t>
            </w:r>
          </w:p>
        </w:tc>
        <w:tc>
          <w:tcPr>
            <w:tcW w:w="850" w:type="dxa"/>
            <w:tcBorders>
              <w:top w:val="nil"/>
              <w:left w:val="nil"/>
              <w:bottom w:val="single" w:sz="4" w:space="0" w:color="auto"/>
              <w:right w:val="single" w:sz="4" w:space="0" w:color="auto"/>
            </w:tcBorders>
            <w:shd w:val="clear" w:color="auto" w:fill="auto"/>
            <w:vAlign w:val="center"/>
          </w:tcPr>
          <w:p w:rsidR="00CF1B36" w:rsidRPr="00850EE9" w:rsidRDefault="00CF1B36" w:rsidP="00303C10">
            <w:pPr>
              <w:widowControl/>
              <w:jc w:val="center"/>
              <w:rPr>
                <w:rFonts w:asciiTheme="minorEastAsia" w:eastAsiaTheme="minorEastAsia" w:hAnsiTheme="minorEastAsia" w:cs="宋体"/>
                <w:b/>
                <w:color w:val="000000"/>
                <w:kern w:val="0"/>
                <w:szCs w:val="21"/>
              </w:rPr>
            </w:pPr>
            <w:r w:rsidRPr="00850EE9">
              <w:rPr>
                <w:rFonts w:asciiTheme="minorEastAsia" w:eastAsiaTheme="minorEastAsia" w:hAnsiTheme="minorEastAsia" w:cs="宋体" w:hint="eastAsia"/>
                <w:b/>
                <w:color w:val="000000"/>
                <w:kern w:val="0"/>
                <w:szCs w:val="21"/>
              </w:rPr>
              <w:t>依申请公开</w:t>
            </w:r>
          </w:p>
        </w:tc>
        <w:tc>
          <w:tcPr>
            <w:tcW w:w="567" w:type="dxa"/>
            <w:tcBorders>
              <w:top w:val="nil"/>
              <w:left w:val="nil"/>
              <w:bottom w:val="single" w:sz="4" w:space="0" w:color="auto"/>
              <w:right w:val="single" w:sz="4" w:space="0" w:color="auto"/>
            </w:tcBorders>
            <w:shd w:val="clear" w:color="auto" w:fill="auto"/>
            <w:vAlign w:val="center"/>
          </w:tcPr>
          <w:p w:rsidR="00CF1B36" w:rsidRPr="00850EE9" w:rsidRDefault="00CF1B36" w:rsidP="00303C10">
            <w:pPr>
              <w:widowControl/>
              <w:jc w:val="center"/>
              <w:rPr>
                <w:rFonts w:asciiTheme="minorEastAsia" w:eastAsiaTheme="minorEastAsia" w:hAnsiTheme="minorEastAsia" w:cs="宋体"/>
                <w:b/>
                <w:color w:val="000000"/>
                <w:kern w:val="0"/>
                <w:szCs w:val="21"/>
              </w:rPr>
            </w:pPr>
            <w:r w:rsidRPr="00850EE9">
              <w:rPr>
                <w:rFonts w:asciiTheme="minorEastAsia" w:eastAsiaTheme="minorEastAsia" w:hAnsiTheme="minorEastAsia" w:cs="宋体" w:hint="eastAsia"/>
                <w:b/>
                <w:color w:val="000000"/>
                <w:kern w:val="0"/>
                <w:szCs w:val="21"/>
              </w:rPr>
              <w:t>县级</w:t>
            </w:r>
          </w:p>
        </w:tc>
        <w:tc>
          <w:tcPr>
            <w:tcW w:w="742" w:type="dxa"/>
            <w:tcBorders>
              <w:top w:val="nil"/>
              <w:left w:val="nil"/>
              <w:bottom w:val="single" w:sz="4" w:space="0" w:color="auto"/>
              <w:right w:val="single" w:sz="4" w:space="0" w:color="auto"/>
            </w:tcBorders>
            <w:shd w:val="clear" w:color="auto" w:fill="auto"/>
            <w:vAlign w:val="center"/>
          </w:tcPr>
          <w:p w:rsidR="00CF1B36" w:rsidRPr="00850EE9" w:rsidRDefault="00CF1B36" w:rsidP="00303C10">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镇、村级</w:t>
            </w:r>
          </w:p>
        </w:tc>
      </w:tr>
      <w:tr w:rsidR="00CF1B36" w:rsidRPr="00850EE9" w:rsidTr="00303C10">
        <w:trPr>
          <w:trHeight w:val="908"/>
          <w:jc w:val="center"/>
        </w:trPr>
        <w:tc>
          <w:tcPr>
            <w:tcW w:w="54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1</w:t>
            </w:r>
          </w:p>
        </w:tc>
        <w:tc>
          <w:tcPr>
            <w:tcW w:w="900" w:type="dxa"/>
            <w:tcBorders>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cs="宋体" w:hint="eastAsia"/>
                <w:color w:val="000000"/>
                <w:sz w:val="18"/>
                <w:szCs w:val="18"/>
              </w:rPr>
              <w:t>政策文件</w:t>
            </w:r>
          </w:p>
        </w:tc>
        <w:tc>
          <w:tcPr>
            <w:tcW w:w="796"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法律法规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与救灾有关的法律、法规</w:t>
            </w:r>
          </w:p>
        </w:tc>
        <w:tc>
          <w:tcPr>
            <w:tcW w:w="1975"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《政府信息公开条例》</w:t>
            </w:r>
          </w:p>
        </w:tc>
        <w:tc>
          <w:tcPr>
            <w:tcW w:w="171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信息形成或变更之日起20个工作日内</w:t>
            </w:r>
          </w:p>
        </w:tc>
        <w:tc>
          <w:tcPr>
            <w:tcW w:w="1134" w:type="dxa"/>
            <w:tcBorders>
              <w:top w:val="single" w:sz="4" w:space="0" w:color="auto"/>
              <w:left w:val="single" w:sz="4" w:space="0" w:color="auto"/>
              <w:bottom w:val="single" w:sz="4" w:space="0" w:color="auto"/>
              <w:right w:val="single" w:sz="4" w:space="0" w:color="auto"/>
            </w:tcBorders>
            <w:vAlign w:val="center"/>
          </w:tcPr>
          <w:p w:rsidR="00CF1B36" w:rsidRDefault="00CF1B36" w:rsidP="008B4C80">
            <w:pPr>
              <w:jc w:val="center"/>
            </w:pPr>
            <w:r w:rsidRPr="00A669B6">
              <w:rPr>
                <w:rFonts w:asciiTheme="minorEastAsia" w:eastAsiaTheme="minorEastAsia" w:hAnsiTheme="minorEastAsia" w:hint="eastAsia"/>
                <w:bCs/>
                <w:sz w:val="18"/>
                <w:szCs w:val="18"/>
              </w:rPr>
              <w:t>应急管理局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■政府网站</w:t>
            </w:r>
          </w:p>
          <w:p w:rsidR="00CF1B36"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■两微一端</w:t>
            </w:r>
          </w:p>
          <w:p w:rsidR="00CF1B36" w:rsidRPr="00850EE9"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■政务服务中心</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42"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r>
      <w:tr w:rsidR="00CF1B36" w:rsidRPr="00850EE9" w:rsidTr="00303C10">
        <w:trPr>
          <w:trHeight w:val="952"/>
          <w:jc w:val="center"/>
        </w:trPr>
        <w:tc>
          <w:tcPr>
            <w:tcW w:w="54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2</w:t>
            </w:r>
          </w:p>
        </w:tc>
        <w:tc>
          <w:tcPr>
            <w:tcW w:w="90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cs="宋体" w:hint="eastAsia"/>
                <w:color w:val="000000"/>
                <w:sz w:val="18"/>
                <w:szCs w:val="18"/>
              </w:rPr>
              <w:t>政策文件</w:t>
            </w:r>
          </w:p>
        </w:tc>
        <w:tc>
          <w:tcPr>
            <w:tcW w:w="796"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部门和地方规章</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与救灾有关的部门和地方规章、规范性文件</w:t>
            </w:r>
          </w:p>
        </w:tc>
        <w:tc>
          <w:tcPr>
            <w:tcW w:w="1975"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《政府信息公开条例》</w:t>
            </w:r>
          </w:p>
        </w:tc>
        <w:tc>
          <w:tcPr>
            <w:tcW w:w="171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信息形成或变更之日起20个工作日内</w:t>
            </w:r>
          </w:p>
        </w:tc>
        <w:tc>
          <w:tcPr>
            <w:tcW w:w="1134" w:type="dxa"/>
            <w:tcBorders>
              <w:top w:val="single" w:sz="4" w:space="0" w:color="auto"/>
              <w:left w:val="single" w:sz="4" w:space="0" w:color="auto"/>
              <w:bottom w:val="single" w:sz="4" w:space="0" w:color="auto"/>
              <w:right w:val="single" w:sz="4" w:space="0" w:color="auto"/>
            </w:tcBorders>
            <w:vAlign w:val="center"/>
          </w:tcPr>
          <w:p w:rsidR="00CF1B36" w:rsidRDefault="00CF1B36" w:rsidP="008B4C80">
            <w:pPr>
              <w:jc w:val="center"/>
            </w:pPr>
            <w:r w:rsidRPr="00A669B6">
              <w:rPr>
                <w:rFonts w:asciiTheme="minorEastAsia" w:eastAsiaTheme="minorEastAsia" w:hAnsiTheme="minorEastAsia" w:hint="eastAsia"/>
                <w:bCs/>
                <w:sz w:val="18"/>
                <w:szCs w:val="18"/>
              </w:rPr>
              <w:t>应急管理局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■政府网站</w:t>
            </w:r>
          </w:p>
          <w:p w:rsidR="00CF1B36"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■两微一端</w:t>
            </w:r>
          </w:p>
          <w:p w:rsidR="00CF1B36" w:rsidRPr="00850EE9"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■政务服务中心</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42"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r>
      <w:tr w:rsidR="00CF1B36" w:rsidRPr="00850EE9" w:rsidTr="00303C10">
        <w:trPr>
          <w:trHeight w:val="826"/>
          <w:jc w:val="center"/>
        </w:trPr>
        <w:tc>
          <w:tcPr>
            <w:tcW w:w="54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3</w:t>
            </w:r>
          </w:p>
        </w:tc>
        <w:tc>
          <w:tcPr>
            <w:tcW w:w="90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cs="宋体" w:hint="eastAsia"/>
                <w:color w:val="000000"/>
                <w:sz w:val="18"/>
                <w:szCs w:val="18"/>
              </w:rPr>
              <w:t>政策文件</w:t>
            </w:r>
          </w:p>
        </w:tc>
        <w:tc>
          <w:tcPr>
            <w:tcW w:w="796"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其他政策文件</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其他可以公开的与救灾有关的政策文件，包括改革方案、发展规划、专项规划、工作计划等</w:t>
            </w:r>
          </w:p>
        </w:tc>
        <w:tc>
          <w:tcPr>
            <w:tcW w:w="1975"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《政府信息公开条例》</w:t>
            </w:r>
          </w:p>
        </w:tc>
        <w:tc>
          <w:tcPr>
            <w:tcW w:w="171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信息形成或变更之日起20个工作日内</w:t>
            </w:r>
          </w:p>
        </w:tc>
        <w:tc>
          <w:tcPr>
            <w:tcW w:w="1134" w:type="dxa"/>
            <w:tcBorders>
              <w:top w:val="single" w:sz="4" w:space="0" w:color="auto"/>
              <w:left w:val="single" w:sz="4" w:space="0" w:color="auto"/>
              <w:bottom w:val="single" w:sz="4" w:space="0" w:color="auto"/>
              <w:right w:val="single" w:sz="4" w:space="0" w:color="auto"/>
            </w:tcBorders>
            <w:vAlign w:val="center"/>
          </w:tcPr>
          <w:p w:rsidR="00CF1B36" w:rsidRDefault="00CF1B36" w:rsidP="008B4C80">
            <w:pPr>
              <w:jc w:val="center"/>
            </w:pPr>
            <w:r w:rsidRPr="00A669B6">
              <w:rPr>
                <w:rFonts w:asciiTheme="minorEastAsia" w:eastAsiaTheme="minorEastAsia" w:hAnsiTheme="minorEastAsia" w:hint="eastAsia"/>
                <w:bCs/>
                <w:sz w:val="18"/>
                <w:szCs w:val="18"/>
              </w:rPr>
              <w:t>应急管理局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■政府网站</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42"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r>
      <w:tr w:rsidR="00CF1B36" w:rsidRPr="00850EE9" w:rsidTr="00303C10">
        <w:trPr>
          <w:trHeight w:val="970"/>
          <w:jc w:val="center"/>
        </w:trPr>
        <w:tc>
          <w:tcPr>
            <w:tcW w:w="54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cs="宋体" w:hint="eastAsia"/>
                <w:color w:val="000000"/>
                <w:sz w:val="18"/>
                <w:szCs w:val="18"/>
              </w:rPr>
              <w:t>政策文件</w:t>
            </w:r>
          </w:p>
        </w:tc>
        <w:tc>
          <w:tcPr>
            <w:tcW w:w="796"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标准</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救灾领域有关的国家标准、行业标准、地方标准等</w:t>
            </w:r>
          </w:p>
        </w:tc>
        <w:tc>
          <w:tcPr>
            <w:tcW w:w="1975"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《政府信息公开条例》</w:t>
            </w:r>
          </w:p>
        </w:tc>
        <w:tc>
          <w:tcPr>
            <w:tcW w:w="171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信息形成或变更之日起20个工作日内</w:t>
            </w:r>
          </w:p>
        </w:tc>
        <w:tc>
          <w:tcPr>
            <w:tcW w:w="1134" w:type="dxa"/>
            <w:tcBorders>
              <w:top w:val="single" w:sz="4" w:space="0" w:color="auto"/>
              <w:left w:val="single" w:sz="4" w:space="0" w:color="auto"/>
              <w:bottom w:val="single" w:sz="4" w:space="0" w:color="auto"/>
              <w:right w:val="single" w:sz="4" w:space="0" w:color="auto"/>
            </w:tcBorders>
            <w:vAlign w:val="center"/>
          </w:tcPr>
          <w:p w:rsidR="00CF1B36" w:rsidRDefault="00CF1B36" w:rsidP="008B4C80">
            <w:pPr>
              <w:jc w:val="center"/>
            </w:pPr>
            <w:r w:rsidRPr="00A669B6">
              <w:rPr>
                <w:rFonts w:asciiTheme="minorEastAsia" w:eastAsiaTheme="minorEastAsia" w:hAnsiTheme="minorEastAsia" w:hint="eastAsia"/>
                <w:bCs/>
                <w:sz w:val="18"/>
                <w:szCs w:val="18"/>
              </w:rPr>
              <w:t>应急管理局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■政府网站</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42"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p>
        </w:tc>
      </w:tr>
      <w:tr w:rsidR="00CF1B36" w:rsidRPr="00850EE9" w:rsidTr="00303C10">
        <w:trPr>
          <w:trHeight w:val="1597"/>
          <w:jc w:val="center"/>
        </w:trPr>
        <w:tc>
          <w:tcPr>
            <w:tcW w:w="54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5</w:t>
            </w:r>
          </w:p>
        </w:tc>
        <w:tc>
          <w:tcPr>
            <w:tcW w:w="90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cs="宋体" w:hint="eastAsia"/>
                <w:color w:val="000000"/>
                <w:sz w:val="18"/>
                <w:szCs w:val="18"/>
              </w:rPr>
              <w:t>政策文件</w:t>
            </w:r>
          </w:p>
        </w:tc>
        <w:tc>
          <w:tcPr>
            <w:tcW w:w="796"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重大决策草案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涉及管理相对人切身利益、需社会广泛知晓的重要改革方案等重大决策，决策前向社会公开决策草案、决策依据</w:t>
            </w:r>
          </w:p>
        </w:tc>
        <w:tc>
          <w:tcPr>
            <w:tcW w:w="1975"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《政府信息公开条例》、《关于全面推进政务公开工作的意见》</w:t>
            </w:r>
          </w:p>
        </w:tc>
        <w:tc>
          <w:tcPr>
            <w:tcW w:w="171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按进展情况及时公开</w:t>
            </w:r>
          </w:p>
        </w:tc>
        <w:tc>
          <w:tcPr>
            <w:tcW w:w="1134" w:type="dxa"/>
            <w:tcBorders>
              <w:top w:val="single" w:sz="4" w:space="0" w:color="auto"/>
              <w:left w:val="single" w:sz="4" w:space="0" w:color="auto"/>
              <w:bottom w:val="single" w:sz="4" w:space="0" w:color="auto"/>
              <w:right w:val="single" w:sz="4" w:space="0" w:color="auto"/>
            </w:tcBorders>
            <w:vAlign w:val="center"/>
          </w:tcPr>
          <w:p w:rsidR="00CF1B36" w:rsidRDefault="00CF1B36" w:rsidP="008B4C80">
            <w:pPr>
              <w:jc w:val="center"/>
            </w:pPr>
            <w:r w:rsidRPr="00A669B6">
              <w:rPr>
                <w:rFonts w:asciiTheme="minorEastAsia" w:eastAsiaTheme="minorEastAsia" w:hAnsiTheme="minorEastAsia" w:hint="eastAsia"/>
                <w:bCs/>
                <w:sz w:val="18"/>
                <w:szCs w:val="18"/>
              </w:rPr>
              <w:t>应急管理局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■政府网站</w:t>
            </w:r>
          </w:p>
          <w:p w:rsidR="00CF1B36" w:rsidRPr="00850EE9"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■两微一端</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42"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r>
      <w:tr w:rsidR="00CF1B36" w:rsidRPr="00850EE9" w:rsidTr="00303C10">
        <w:trPr>
          <w:trHeight w:val="1086"/>
          <w:jc w:val="center"/>
        </w:trPr>
        <w:tc>
          <w:tcPr>
            <w:tcW w:w="54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lastRenderedPageBreak/>
              <w:t>6</w:t>
            </w:r>
          </w:p>
        </w:tc>
        <w:tc>
          <w:tcPr>
            <w:tcW w:w="90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cs="宋体" w:hint="eastAsia"/>
                <w:color w:val="000000"/>
                <w:sz w:val="18"/>
                <w:szCs w:val="18"/>
              </w:rPr>
              <w:t>政策文件</w:t>
            </w:r>
          </w:p>
        </w:tc>
        <w:tc>
          <w:tcPr>
            <w:tcW w:w="796"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重大政策解读及回应</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有关重大政策的解读及回应相关热点问题的解读及回应</w:t>
            </w:r>
          </w:p>
        </w:tc>
        <w:tc>
          <w:tcPr>
            <w:tcW w:w="1975"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《政府信息公开条例》、《国务院办公厅关于在政务公开工作中进一步做好政务舆情回应的通知》</w:t>
            </w:r>
          </w:p>
        </w:tc>
        <w:tc>
          <w:tcPr>
            <w:tcW w:w="171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重大决策作出后及时公开</w:t>
            </w:r>
          </w:p>
        </w:tc>
        <w:tc>
          <w:tcPr>
            <w:tcW w:w="1134" w:type="dxa"/>
            <w:tcBorders>
              <w:top w:val="single" w:sz="4" w:space="0" w:color="auto"/>
              <w:left w:val="single" w:sz="4" w:space="0" w:color="auto"/>
              <w:bottom w:val="single" w:sz="4" w:space="0" w:color="auto"/>
              <w:right w:val="single" w:sz="4" w:space="0" w:color="auto"/>
            </w:tcBorders>
            <w:vAlign w:val="center"/>
          </w:tcPr>
          <w:p w:rsidR="00CF1B36" w:rsidRDefault="00CF1B36" w:rsidP="008B4C80">
            <w:pPr>
              <w:jc w:val="center"/>
            </w:pPr>
            <w:r w:rsidRPr="00A669B6">
              <w:rPr>
                <w:rFonts w:asciiTheme="minorEastAsia" w:eastAsiaTheme="minorEastAsia" w:hAnsiTheme="minorEastAsia" w:hint="eastAsia"/>
                <w:bCs/>
                <w:sz w:val="18"/>
                <w:szCs w:val="18"/>
              </w:rPr>
              <w:t>应急管理局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■政府网站</w:t>
            </w:r>
          </w:p>
          <w:p w:rsidR="00CF1B36"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■两微一端</w:t>
            </w:r>
          </w:p>
          <w:p w:rsidR="00CF1B36"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■广播电视</w:t>
            </w:r>
          </w:p>
          <w:p w:rsidR="00CF1B36"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■纸质媒体</w:t>
            </w:r>
          </w:p>
          <w:p w:rsidR="00CF1B36" w:rsidRPr="00850EE9"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■政务服务中心</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42"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r>
      <w:tr w:rsidR="00CF1B36" w:rsidRPr="00850EE9" w:rsidTr="00303C10">
        <w:trPr>
          <w:trHeight w:val="1086"/>
          <w:jc w:val="center"/>
        </w:trPr>
        <w:tc>
          <w:tcPr>
            <w:tcW w:w="54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7</w:t>
            </w:r>
          </w:p>
        </w:tc>
        <w:tc>
          <w:tcPr>
            <w:tcW w:w="90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cs="宋体" w:hint="eastAsia"/>
                <w:color w:val="000000"/>
                <w:sz w:val="18"/>
                <w:szCs w:val="18"/>
              </w:rPr>
              <w:t>政策文件</w:t>
            </w:r>
          </w:p>
        </w:tc>
        <w:tc>
          <w:tcPr>
            <w:tcW w:w="796"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重要会议</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以会议讨论作出重要改革方案等重大决策时，经党组研究认为有必要公开讨论决策过程的会议</w:t>
            </w:r>
          </w:p>
        </w:tc>
        <w:tc>
          <w:tcPr>
            <w:tcW w:w="1975"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《政府信息公开条例》、《关于全面推进政务公开工作的意见》</w:t>
            </w:r>
          </w:p>
        </w:tc>
        <w:tc>
          <w:tcPr>
            <w:tcW w:w="171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提前一周发通知邀请</w:t>
            </w:r>
          </w:p>
        </w:tc>
        <w:tc>
          <w:tcPr>
            <w:tcW w:w="1134" w:type="dxa"/>
            <w:tcBorders>
              <w:top w:val="single" w:sz="4" w:space="0" w:color="auto"/>
              <w:left w:val="single" w:sz="4" w:space="0" w:color="auto"/>
              <w:bottom w:val="single" w:sz="4" w:space="0" w:color="auto"/>
              <w:right w:val="single" w:sz="4" w:space="0" w:color="auto"/>
            </w:tcBorders>
            <w:vAlign w:val="center"/>
          </w:tcPr>
          <w:p w:rsidR="00CF1B36" w:rsidRDefault="00CF1B36" w:rsidP="008B4C80">
            <w:pPr>
              <w:jc w:val="center"/>
            </w:pPr>
            <w:r w:rsidRPr="00A669B6">
              <w:rPr>
                <w:rFonts w:asciiTheme="minorEastAsia" w:eastAsiaTheme="minorEastAsia" w:hAnsiTheme="minorEastAsia" w:hint="eastAsia"/>
                <w:bCs/>
                <w:sz w:val="18"/>
                <w:szCs w:val="18"/>
              </w:rPr>
              <w:t>应急管理局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■政府网站</w:t>
            </w:r>
          </w:p>
          <w:p w:rsidR="00CF1B36" w:rsidRPr="00850EE9"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■便民服务站</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42"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r>
      <w:tr w:rsidR="00CF1B36" w:rsidRPr="00850EE9" w:rsidTr="00303C10">
        <w:trPr>
          <w:trHeight w:val="1086"/>
          <w:jc w:val="center"/>
        </w:trPr>
        <w:tc>
          <w:tcPr>
            <w:tcW w:w="54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8</w:t>
            </w:r>
          </w:p>
        </w:tc>
        <w:tc>
          <w:tcPr>
            <w:tcW w:w="900" w:type="dxa"/>
            <w:tcBorders>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cs="宋体" w:hint="eastAsia"/>
                <w:color w:val="000000"/>
                <w:sz w:val="18"/>
                <w:szCs w:val="18"/>
              </w:rPr>
              <w:t>政策文件</w:t>
            </w:r>
          </w:p>
        </w:tc>
        <w:tc>
          <w:tcPr>
            <w:tcW w:w="796"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征集采纳社会公众意见情况</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重大决策草案公布后征集到的社会公众意见情况、采纳与否情况及理由等</w:t>
            </w:r>
          </w:p>
        </w:tc>
        <w:tc>
          <w:tcPr>
            <w:tcW w:w="1975"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《政府信息公开条例》、《关于全面推进政务公开工作的意见》</w:t>
            </w:r>
          </w:p>
        </w:tc>
        <w:tc>
          <w:tcPr>
            <w:tcW w:w="171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征求意见时对外公布的时限内公开</w:t>
            </w:r>
          </w:p>
        </w:tc>
        <w:tc>
          <w:tcPr>
            <w:tcW w:w="1134" w:type="dxa"/>
            <w:tcBorders>
              <w:top w:val="single" w:sz="4" w:space="0" w:color="auto"/>
              <w:left w:val="single" w:sz="4" w:space="0" w:color="auto"/>
              <w:bottom w:val="single" w:sz="4" w:space="0" w:color="auto"/>
              <w:right w:val="single" w:sz="4" w:space="0" w:color="auto"/>
            </w:tcBorders>
            <w:vAlign w:val="center"/>
          </w:tcPr>
          <w:p w:rsidR="00CF1B36" w:rsidRDefault="00CF1B36" w:rsidP="008B4C80">
            <w:pPr>
              <w:jc w:val="center"/>
            </w:pPr>
            <w:r w:rsidRPr="00A669B6">
              <w:rPr>
                <w:rFonts w:asciiTheme="minorEastAsia" w:eastAsiaTheme="minorEastAsia" w:hAnsiTheme="minorEastAsia" w:hint="eastAsia"/>
                <w:bCs/>
                <w:sz w:val="18"/>
                <w:szCs w:val="18"/>
              </w:rPr>
              <w:t>应急管理局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■政府网站</w:t>
            </w:r>
          </w:p>
          <w:p w:rsidR="00CF1B36" w:rsidRPr="00850EE9" w:rsidRDefault="00CF1B36" w:rsidP="00303C10">
            <w:pPr>
              <w:spacing w:line="240" w:lineRule="exact"/>
              <w:jc w:val="left"/>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■两微一端</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42"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r>
      <w:tr w:rsidR="00CF1B36" w:rsidRPr="00850EE9" w:rsidTr="00303C10">
        <w:trPr>
          <w:trHeight w:val="1086"/>
          <w:jc w:val="center"/>
        </w:trPr>
        <w:tc>
          <w:tcPr>
            <w:tcW w:w="54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cs="宋体" w:hint="eastAsia"/>
                <w:color w:val="000000"/>
                <w:sz w:val="18"/>
                <w:szCs w:val="18"/>
              </w:rPr>
              <w:t>9</w:t>
            </w:r>
          </w:p>
        </w:tc>
        <w:tc>
          <w:tcPr>
            <w:tcW w:w="900" w:type="dxa"/>
            <w:tcBorders>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cs="宋体" w:hint="eastAsia"/>
                <w:color w:val="000000"/>
                <w:sz w:val="18"/>
                <w:szCs w:val="18"/>
              </w:rPr>
              <w:t>备灾管理</w:t>
            </w:r>
          </w:p>
        </w:tc>
        <w:tc>
          <w:tcPr>
            <w:tcW w:w="796"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综合减灾示范社区</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综合减灾示范社区分布情况（其具体位置、创建时间、创建级别等）</w:t>
            </w:r>
          </w:p>
        </w:tc>
        <w:tc>
          <w:tcPr>
            <w:tcW w:w="1975"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《政府信息公开条例》、《社会救助暂行办法》、《国家综合防灾减灾规划（2016-2020年）》</w:t>
            </w:r>
          </w:p>
        </w:tc>
        <w:tc>
          <w:tcPr>
            <w:tcW w:w="171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信息形成或变更之日起20个工作日内</w:t>
            </w:r>
          </w:p>
        </w:tc>
        <w:tc>
          <w:tcPr>
            <w:tcW w:w="1134" w:type="dxa"/>
            <w:tcBorders>
              <w:top w:val="single" w:sz="4" w:space="0" w:color="auto"/>
              <w:left w:val="single" w:sz="4" w:space="0" w:color="auto"/>
              <w:bottom w:val="single" w:sz="4" w:space="0" w:color="auto"/>
              <w:right w:val="single" w:sz="4" w:space="0" w:color="auto"/>
            </w:tcBorders>
            <w:vAlign w:val="center"/>
          </w:tcPr>
          <w:p w:rsidR="00CF1B36" w:rsidRDefault="00CF1B36" w:rsidP="008B4C80">
            <w:pPr>
              <w:jc w:val="center"/>
            </w:pPr>
            <w:r w:rsidRPr="00A669B6">
              <w:rPr>
                <w:rFonts w:asciiTheme="minorEastAsia" w:eastAsiaTheme="minorEastAsia" w:hAnsiTheme="minorEastAsia" w:hint="eastAsia"/>
                <w:bCs/>
                <w:sz w:val="18"/>
                <w:szCs w:val="18"/>
              </w:rPr>
              <w:t>应急管理局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■政府网站</w:t>
            </w:r>
          </w:p>
          <w:p w:rsidR="00CF1B36"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■两微一端</w:t>
            </w:r>
          </w:p>
          <w:p w:rsidR="00CF1B36" w:rsidRPr="00850EE9"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■广播电视</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42"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r>
      <w:tr w:rsidR="00CF1B36" w:rsidRPr="00850EE9" w:rsidTr="00303C10">
        <w:trPr>
          <w:trHeight w:val="1125"/>
          <w:jc w:val="center"/>
        </w:trPr>
        <w:tc>
          <w:tcPr>
            <w:tcW w:w="54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cs="宋体" w:hint="eastAsia"/>
                <w:color w:val="000000"/>
                <w:sz w:val="18"/>
                <w:szCs w:val="18"/>
              </w:rPr>
              <w:t>10</w:t>
            </w:r>
          </w:p>
        </w:tc>
        <w:tc>
          <w:tcPr>
            <w:tcW w:w="90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cs="宋体" w:hint="eastAsia"/>
                <w:color w:val="000000"/>
                <w:sz w:val="18"/>
                <w:szCs w:val="18"/>
              </w:rPr>
              <w:t>备灾管理</w:t>
            </w:r>
          </w:p>
        </w:tc>
        <w:tc>
          <w:tcPr>
            <w:tcW w:w="796"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灾害信息员队伍</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县乡两级灾害信息员工作职责和办公电话</w:t>
            </w:r>
          </w:p>
        </w:tc>
        <w:tc>
          <w:tcPr>
            <w:tcW w:w="1975"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《政府信息公开条例》、《社会救助暂行办法》、《国家综合防灾减灾规划（2016-2020年）》</w:t>
            </w:r>
          </w:p>
        </w:tc>
        <w:tc>
          <w:tcPr>
            <w:tcW w:w="171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信息形成或变更之日起20个工作日内</w:t>
            </w:r>
          </w:p>
        </w:tc>
        <w:tc>
          <w:tcPr>
            <w:tcW w:w="1134" w:type="dxa"/>
            <w:tcBorders>
              <w:top w:val="single" w:sz="4" w:space="0" w:color="auto"/>
              <w:left w:val="single" w:sz="4" w:space="0" w:color="auto"/>
              <w:bottom w:val="single" w:sz="4" w:space="0" w:color="auto"/>
              <w:right w:val="single" w:sz="4" w:space="0" w:color="auto"/>
            </w:tcBorders>
            <w:vAlign w:val="center"/>
          </w:tcPr>
          <w:p w:rsidR="00CF1B36" w:rsidRDefault="00CF1B36" w:rsidP="008B4C80">
            <w:pPr>
              <w:jc w:val="center"/>
            </w:pPr>
            <w:r w:rsidRPr="00A669B6">
              <w:rPr>
                <w:rFonts w:asciiTheme="minorEastAsia" w:eastAsiaTheme="minorEastAsia" w:hAnsiTheme="minorEastAsia" w:hint="eastAsia"/>
                <w:bCs/>
                <w:sz w:val="18"/>
                <w:szCs w:val="18"/>
              </w:rPr>
              <w:t>应急管理局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■政府网站</w:t>
            </w:r>
          </w:p>
          <w:p w:rsidR="00CF1B36"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■两微一端</w:t>
            </w:r>
          </w:p>
          <w:p w:rsidR="00CF1B36" w:rsidRPr="00850EE9"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■广播电视</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42"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p>
        </w:tc>
      </w:tr>
      <w:tr w:rsidR="00CF1B36" w:rsidRPr="00850EE9" w:rsidTr="00303C10">
        <w:trPr>
          <w:trHeight w:val="1030"/>
          <w:jc w:val="center"/>
        </w:trPr>
        <w:tc>
          <w:tcPr>
            <w:tcW w:w="54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cs="宋体" w:hint="eastAsia"/>
                <w:color w:val="000000"/>
                <w:sz w:val="18"/>
                <w:szCs w:val="18"/>
              </w:rPr>
              <w:lastRenderedPageBreak/>
              <w:t>11</w:t>
            </w:r>
          </w:p>
        </w:tc>
        <w:tc>
          <w:tcPr>
            <w:tcW w:w="90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cs="宋体" w:hint="eastAsia"/>
                <w:color w:val="000000"/>
                <w:sz w:val="18"/>
                <w:szCs w:val="18"/>
              </w:rPr>
              <w:t>备灾管理</w:t>
            </w:r>
          </w:p>
        </w:tc>
        <w:tc>
          <w:tcPr>
            <w:tcW w:w="796"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预警信息</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气象、地震等单位发布的预警信息</w:t>
            </w:r>
          </w:p>
        </w:tc>
        <w:tc>
          <w:tcPr>
            <w:tcW w:w="1975"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《政府信息公开条例》</w:t>
            </w:r>
          </w:p>
        </w:tc>
        <w:tc>
          <w:tcPr>
            <w:tcW w:w="171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信息形成或变更之日起20个工作日内</w:t>
            </w:r>
          </w:p>
        </w:tc>
        <w:tc>
          <w:tcPr>
            <w:tcW w:w="1134" w:type="dxa"/>
            <w:tcBorders>
              <w:top w:val="single" w:sz="4" w:space="0" w:color="auto"/>
              <w:left w:val="single" w:sz="4" w:space="0" w:color="auto"/>
              <w:bottom w:val="single" w:sz="4" w:space="0" w:color="auto"/>
              <w:right w:val="single" w:sz="4" w:space="0" w:color="auto"/>
            </w:tcBorders>
            <w:vAlign w:val="center"/>
          </w:tcPr>
          <w:p w:rsidR="00CF1B36" w:rsidRDefault="00CF1B36" w:rsidP="008B4C80">
            <w:pPr>
              <w:jc w:val="center"/>
            </w:pPr>
            <w:r w:rsidRPr="00A669B6">
              <w:rPr>
                <w:rFonts w:asciiTheme="minorEastAsia" w:eastAsiaTheme="minorEastAsia" w:hAnsiTheme="minorEastAsia" w:hint="eastAsia"/>
                <w:bCs/>
                <w:sz w:val="18"/>
                <w:szCs w:val="18"/>
              </w:rPr>
              <w:t>应急管理局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■政府网站</w:t>
            </w:r>
          </w:p>
          <w:p w:rsidR="00CF1B36"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■两微一端</w:t>
            </w:r>
          </w:p>
          <w:p w:rsidR="00CF1B36" w:rsidRPr="00850EE9" w:rsidRDefault="00CF1B36" w:rsidP="00303C10">
            <w:pPr>
              <w:spacing w:line="240" w:lineRule="exact"/>
              <w:jc w:val="lef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■广播电视</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42"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p>
        </w:tc>
      </w:tr>
      <w:tr w:rsidR="00CF1B36" w:rsidRPr="00850EE9" w:rsidTr="00303C10">
        <w:trPr>
          <w:trHeight w:val="1086"/>
          <w:jc w:val="center"/>
        </w:trPr>
        <w:tc>
          <w:tcPr>
            <w:tcW w:w="54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cs="宋体" w:hint="eastAsia"/>
                <w:color w:val="000000"/>
                <w:sz w:val="18"/>
                <w:szCs w:val="18"/>
              </w:rPr>
              <w:t>12</w:t>
            </w:r>
          </w:p>
        </w:tc>
        <w:tc>
          <w:tcPr>
            <w:tcW w:w="900" w:type="dxa"/>
            <w:tcBorders>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cs="宋体" w:hint="eastAsia"/>
                <w:color w:val="000000"/>
                <w:sz w:val="18"/>
                <w:szCs w:val="18"/>
              </w:rPr>
              <w:t>灾后救助</w:t>
            </w:r>
          </w:p>
        </w:tc>
        <w:tc>
          <w:tcPr>
            <w:tcW w:w="796"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灾情核定信息</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本行政区域内因自然灾害造成的损失情况（受灾时间、灾害种类、受灾范围、灾害造成的损失等）</w:t>
            </w:r>
          </w:p>
        </w:tc>
        <w:tc>
          <w:tcPr>
            <w:tcW w:w="1975"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《政府信息公开条例》、《自然灾害救助条例》</w:t>
            </w:r>
          </w:p>
        </w:tc>
        <w:tc>
          <w:tcPr>
            <w:tcW w:w="171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信息形成或变更之日起20个工作日内</w:t>
            </w:r>
          </w:p>
        </w:tc>
        <w:tc>
          <w:tcPr>
            <w:tcW w:w="1134" w:type="dxa"/>
            <w:tcBorders>
              <w:top w:val="single" w:sz="4" w:space="0" w:color="auto"/>
              <w:left w:val="single" w:sz="4" w:space="0" w:color="auto"/>
              <w:bottom w:val="single" w:sz="4" w:space="0" w:color="auto"/>
              <w:right w:val="single" w:sz="4" w:space="0" w:color="auto"/>
            </w:tcBorders>
            <w:vAlign w:val="center"/>
          </w:tcPr>
          <w:p w:rsidR="00CF1B36" w:rsidRDefault="00CF1B36" w:rsidP="008B4C80">
            <w:pPr>
              <w:jc w:val="center"/>
            </w:pPr>
            <w:r w:rsidRPr="00A669B6">
              <w:rPr>
                <w:rFonts w:asciiTheme="minorEastAsia" w:eastAsiaTheme="minorEastAsia" w:hAnsiTheme="minorEastAsia" w:hint="eastAsia"/>
                <w:bCs/>
                <w:sz w:val="18"/>
                <w:szCs w:val="18"/>
              </w:rPr>
              <w:t>应急管理局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■政府网站</w:t>
            </w:r>
          </w:p>
          <w:p w:rsidR="00CF1B36"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■两微一端</w:t>
            </w:r>
          </w:p>
          <w:p w:rsidR="00CF1B36" w:rsidRPr="00850EE9"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■广播电视</w:t>
            </w:r>
          </w:p>
          <w:p w:rsidR="00CF1B36" w:rsidRPr="00850EE9"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■纸质媒体</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42"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p>
        </w:tc>
      </w:tr>
      <w:tr w:rsidR="00CF1B36" w:rsidRPr="00850EE9" w:rsidTr="00303C10">
        <w:trPr>
          <w:trHeight w:val="1086"/>
          <w:jc w:val="center"/>
        </w:trPr>
        <w:tc>
          <w:tcPr>
            <w:tcW w:w="54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cs="宋体" w:hint="eastAsia"/>
                <w:color w:val="000000"/>
                <w:sz w:val="18"/>
                <w:szCs w:val="18"/>
              </w:rPr>
              <w:t>13</w:t>
            </w:r>
          </w:p>
        </w:tc>
        <w:tc>
          <w:tcPr>
            <w:tcW w:w="900" w:type="dxa"/>
            <w:tcBorders>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cs="宋体" w:hint="eastAsia"/>
                <w:color w:val="000000"/>
                <w:sz w:val="18"/>
                <w:szCs w:val="18"/>
              </w:rPr>
              <w:t>灾后救助</w:t>
            </w:r>
          </w:p>
        </w:tc>
        <w:tc>
          <w:tcPr>
            <w:tcW w:w="796"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救助审定信息</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自然灾害救助（6类）的救助对象、申报材料、办理程序及时限等</w:t>
            </w:r>
          </w:p>
        </w:tc>
        <w:tc>
          <w:tcPr>
            <w:tcW w:w="1975"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《政府信息公开条例》、《自然灾害救助条例》</w:t>
            </w:r>
          </w:p>
        </w:tc>
        <w:tc>
          <w:tcPr>
            <w:tcW w:w="171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信息形成或变更之日起20个工作日内</w:t>
            </w:r>
          </w:p>
        </w:tc>
        <w:tc>
          <w:tcPr>
            <w:tcW w:w="1134" w:type="dxa"/>
            <w:tcBorders>
              <w:top w:val="single" w:sz="4" w:space="0" w:color="auto"/>
              <w:left w:val="single" w:sz="4" w:space="0" w:color="auto"/>
              <w:bottom w:val="single" w:sz="4" w:space="0" w:color="auto"/>
              <w:right w:val="single" w:sz="4" w:space="0" w:color="auto"/>
            </w:tcBorders>
            <w:vAlign w:val="center"/>
          </w:tcPr>
          <w:p w:rsidR="00CF1B36" w:rsidRDefault="00CF1B36" w:rsidP="008B4C80">
            <w:pPr>
              <w:jc w:val="center"/>
            </w:pPr>
            <w:r w:rsidRPr="00A669B6">
              <w:rPr>
                <w:rFonts w:asciiTheme="minorEastAsia" w:eastAsiaTheme="minorEastAsia" w:hAnsiTheme="minorEastAsia" w:hint="eastAsia"/>
                <w:bCs/>
                <w:sz w:val="18"/>
                <w:szCs w:val="18"/>
              </w:rPr>
              <w:t>应急管理局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■政府网站</w:t>
            </w:r>
          </w:p>
          <w:p w:rsidR="00CF1B36"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■两微一端</w:t>
            </w:r>
          </w:p>
          <w:p w:rsidR="00CF1B36"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■广播电视</w:t>
            </w:r>
          </w:p>
          <w:p w:rsidR="00CF1B36" w:rsidRPr="00850EE9"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■纸质媒体</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42"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r>
      <w:tr w:rsidR="00CF1B36" w:rsidRPr="00850EE9" w:rsidTr="00303C10">
        <w:trPr>
          <w:trHeight w:val="1113"/>
          <w:jc w:val="center"/>
        </w:trPr>
        <w:tc>
          <w:tcPr>
            <w:tcW w:w="54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cs="宋体" w:hint="eastAsia"/>
                <w:color w:val="000000"/>
                <w:sz w:val="18"/>
                <w:szCs w:val="18"/>
              </w:rPr>
              <w:t>14</w:t>
            </w:r>
          </w:p>
        </w:tc>
        <w:tc>
          <w:tcPr>
            <w:tcW w:w="900" w:type="dxa"/>
            <w:tcBorders>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灾害救助</w:t>
            </w:r>
          </w:p>
        </w:tc>
        <w:tc>
          <w:tcPr>
            <w:tcW w:w="796"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应急管理部门审批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救助款物通知及划拨情况</w:t>
            </w:r>
          </w:p>
        </w:tc>
        <w:tc>
          <w:tcPr>
            <w:tcW w:w="1975"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《政府信息公开条例》、《自然灾害救助条例》</w:t>
            </w:r>
          </w:p>
        </w:tc>
        <w:tc>
          <w:tcPr>
            <w:tcW w:w="171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信息形成或变更之日起20个工作日内</w:t>
            </w:r>
          </w:p>
        </w:tc>
        <w:tc>
          <w:tcPr>
            <w:tcW w:w="1134" w:type="dxa"/>
            <w:tcBorders>
              <w:top w:val="single" w:sz="4" w:space="0" w:color="auto"/>
              <w:left w:val="single" w:sz="4" w:space="0" w:color="auto"/>
              <w:bottom w:val="single" w:sz="4" w:space="0" w:color="auto"/>
              <w:right w:val="single" w:sz="4" w:space="0" w:color="auto"/>
            </w:tcBorders>
            <w:vAlign w:val="center"/>
          </w:tcPr>
          <w:p w:rsidR="00CF1B36" w:rsidRDefault="00CF1B36" w:rsidP="008B4C80">
            <w:pPr>
              <w:jc w:val="center"/>
            </w:pPr>
            <w:r w:rsidRPr="00A669B6">
              <w:rPr>
                <w:rFonts w:asciiTheme="minorEastAsia" w:eastAsiaTheme="minorEastAsia" w:hAnsiTheme="minorEastAsia" w:hint="eastAsia"/>
                <w:bCs/>
                <w:sz w:val="18"/>
                <w:szCs w:val="18"/>
              </w:rPr>
              <w:t>应急管理局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■政府网站</w:t>
            </w:r>
          </w:p>
          <w:p w:rsidR="00CF1B36"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■两微一端</w:t>
            </w:r>
          </w:p>
          <w:p w:rsidR="00CF1B36" w:rsidRPr="00850EE9"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■广播电视</w:t>
            </w:r>
          </w:p>
          <w:p w:rsidR="00CF1B36" w:rsidRPr="00850EE9"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■纸质媒体</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42"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r>
      <w:tr w:rsidR="00CF1B36" w:rsidRPr="00850EE9" w:rsidTr="00303C10">
        <w:trPr>
          <w:trHeight w:val="2403"/>
          <w:jc w:val="center"/>
        </w:trPr>
        <w:tc>
          <w:tcPr>
            <w:tcW w:w="54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cs="宋体" w:hint="eastAsia"/>
                <w:color w:val="000000"/>
                <w:sz w:val="18"/>
                <w:szCs w:val="18"/>
              </w:rPr>
              <w:t>15</w:t>
            </w:r>
          </w:p>
        </w:tc>
        <w:tc>
          <w:tcPr>
            <w:tcW w:w="90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灾害救助</w:t>
            </w:r>
          </w:p>
        </w:tc>
        <w:tc>
          <w:tcPr>
            <w:tcW w:w="796"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因灾过渡期生活救助</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Default="00CF1B36" w:rsidP="00303C10">
            <w:pPr>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因灾过渡期生活救助标准、过渡期生活救助对象评议结果公示（灾民姓名、受灾情况、拟救助金额、监督举报电话）过渡期生活救助对象确定（灾民姓名、受灾情况、救助金额、监督举报电话)</w:t>
            </w:r>
          </w:p>
          <w:p w:rsidR="00CF1B36" w:rsidRPr="00850EE9" w:rsidRDefault="00CF1B36" w:rsidP="00303C10">
            <w:pPr>
              <w:rPr>
                <w:rFonts w:asciiTheme="minorEastAsia" w:eastAsiaTheme="minorEastAsia" w:hAnsiTheme="minorEastAsia" w:cs="宋体"/>
                <w:sz w:val="18"/>
                <w:szCs w:val="18"/>
              </w:rPr>
            </w:pPr>
          </w:p>
        </w:tc>
        <w:tc>
          <w:tcPr>
            <w:tcW w:w="1975"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《政府信息公开条例》、《自然灾害救助条例》</w:t>
            </w:r>
          </w:p>
        </w:tc>
        <w:tc>
          <w:tcPr>
            <w:tcW w:w="171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信息形成或变更之日起20个工作日内</w:t>
            </w:r>
          </w:p>
        </w:tc>
        <w:tc>
          <w:tcPr>
            <w:tcW w:w="1134" w:type="dxa"/>
            <w:tcBorders>
              <w:top w:val="single" w:sz="4" w:space="0" w:color="auto"/>
              <w:left w:val="single" w:sz="4" w:space="0" w:color="auto"/>
              <w:bottom w:val="single" w:sz="4" w:space="0" w:color="auto"/>
              <w:right w:val="single" w:sz="4" w:space="0" w:color="auto"/>
            </w:tcBorders>
            <w:vAlign w:val="center"/>
          </w:tcPr>
          <w:p w:rsidR="00CF1B36" w:rsidRDefault="00CF1B36" w:rsidP="008B4C80">
            <w:pPr>
              <w:jc w:val="center"/>
            </w:pPr>
            <w:r w:rsidRPr="00A669B6">
              <w:rPr>
                <w:rFonts w:asciiTheme="minorEastAsia" w:eastAsiaTheme="minorEastAsia" w:hAnsiTheme="minorEastAsia" w:hint="eastAsia"/>
                <w:bCs/>
                <w:sz w:val="18"/>
                <w:szCs w:val="18"/>
              </w:rPr>
              <w:t>应急管理局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■政府网站</w:t>
            </w:r>
          </w:p>
          <w:p w:rsidR="00CF1B36"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■两微一端</w:t>
            </w:r>
          </w:p>
          <w:p w:rsidR="00CF1B36" w:rsidRPr="00850EE9"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■广播电视</w:t>
            </w:r>
          </w:p>
          <w:p w:rsidR="00CF1B36" w:rsidRPr="00850EE9"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■纸质媒体</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42"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r>
      <w:tr w:rsidR="00CF1B36" w:rsidRPr="00850EE9" w:rsidTr="00303C10">
        <w:trPr>
          <w:trHeight w:val="1086"/>
          <w:jc w:val="center"/>
        </w:trPr>
        <w:tc>
          <w:tcPr>
            <w:tcW w:w="54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cs="宋体" w:hint="eastAsia"/>
                <w:color w:val="000000"/>
                <w:sz w:val="18"/>
                <w:szCs w:val="18"/>
              </w:rPr>
              <w:lastRenderedPageBreak/>
              <w:t>16</w:t>
            </w:r>
          </w:p>
        </w:tc>
        <w:tc>
          <w:tcPr>
            <w:tcW w:w="90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sz w:val="18"/>
                <w:szCs w:val="18"/>
              </w:rPr>
              <w:t>灾后救助</w:t>
            </w:r>
          </w:p>
        </w:tc>
        <w:tc>
          <w:tcPr>
            <w:tcW w:w="796"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居民住房恢复重建救助</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居民住房恢复重建救助标准（居民因灾倒房、损房恢复重建具体救助标准）</w:t>
            </w:r>
          </w:p>
          <w:p w:rsidR="00CF1B36" w:rsidRPr="00850EE9" w:rsidRDefault="00CF1B36" w:rsidP="00303C10">
            <w:pP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居民住房恢复重建救助对象评议结果公示（公开灾民姓名、受灾情况、拟救助标准、监督举报电话）</w:t>
            </w:r>
          </w:p>
        </w:tc>
        <w:tc>
          <w:tcPr>
            <w:tcW w:w="1975"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《政府信息公开条例》、《自然灾害救助条例》</w:t>
            </w:r>
          </w:p>
        </w:tc>
        <w:tc>
          <w:tcPr>
            <w:tcW w:w="171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信息形成或变更之日起20个工作日内</w:t>
            </w:r>
          </w:p>
        </w:tc>
        <w:tc>
          <w:tcPr>
            <w:tcW w:w="1134" w:type="dxa"/>
            <w:tcBorders>
              <w:top w:val="single" w:sz="4" w:space="0" w:color="auto"/>
              <w:left w:val="single" w:sz="4" w:space="0" w:color="auto"/>
              <w:bottom w:val="single" w:sz="4" w:space="0" w:color="auto"/>
              <w:right w:val="single" w:sz="4" w:space="0" w:color="auto"/>
            </w:tcBorders>
            <w:vAlign w:val="center"/>
          </w:tcPr>
          <w:p w:rsidR="00CF1B36" w:rsidRDefault="00CF1B36" w:rsidP="008B4C80">
            <w:pPr>
              <w:jc w:val="center"/>
            </w:pPr>
            <w:r w:rsidRPr="00A669B6">
              <w:rPr>
                <w:rFonts w:asciiTheme="minorEastAsia" w:eastAsiaTheme="minorEastAsia" w:hAnsiTheme="minorEastAsia" w:hint="eastAsia"/>
                <w:bCs/>
                <w:sz w:val="18"/>
                <w:szCs w:val="18"/>
              </w:rPr>
              <w:t>应急管理局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■政府网站</w:t>
            </w:r>
          </w:p>
          <w:p w:rsidR="00CF1B36"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■两微一端</w:t>
            </w:r>
          </w:p>
          <w:p w:rsidR="00CF1B36" w:rsidRPr="00850EE9"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■广播电视</w:t>
            </w:r>
          </w:p>
          <w:p w:rsidR="00CF1B36" w:rsidRPr="00850EE9"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■纸质媒体</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42"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r>
      <w:tr w:rsidR="00CF1B36" w:rsidRPr="00850EE9" w:rsidTr="00303C10">
        <w:trPr>
          <w:trHeight w:val="1086"/>
          <w:jc w:val="center"/>
        </w:trPr>
        <w:tc>
          <w:tcPr>
            <w:tcW w:w="54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cs="宋体" w:hint="eastAsia"/>
                <w:color w:val="000000"/>
                <w:sz w:val="18"/>
                <w:szCs w:val="18"/>
              </w:rPr>
              <w:t>17</w:t>
            </w:r>
          </w:p>
        </w:tc>
        <w:tc>
          <w:tcPr>
            <w:tcW w:w="900" w:type="dxa"/>
            <w:tcBorders>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款物管理</w:t>
            </w:r>
          </w:p>
        </w:tc>
        <w:tc>
          <w:tcPr>
            <w:tcW w:w="796"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捐赠款物信息</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年度捐赠款物信息以及款物使用情况</w:t>
            </w:r>
          </w:p>
        </w:tc>
        <w:tc>
          <w:tcPr>
            <w:tcW w:w="1975"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《政府信息公开条例》</w:t>
            </w:r>
          </w:p>
        </w:tc>
        <w:tc>
          <w:tcPr>
            <w:tcW w:w="171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按进展情况及时公开</w:t>
            </w:r>
          </w:p>
        </w:tc>
        <w:tc>
          <w:tcPr>
            <w:tcW w:w="1134" w:type="dxa"/>
            <w:tcBorders>
              <w:top w:val="single" w:sz="4" w:space="0" w:color="auto"/>
              <w:left w:val="single" w:sz="4" w:space="0" w:color="auto"/>
              <w:bottom w:val="single" w:sz="4" w:space="0" w:color="auto"/>
              <w:right w:val="single" w:sz="4" w:space="0" w:color="auto"/>
            </w:tcBorders>
            <w:vAlign w:val="center"/>
          </w:tcPr>
          <w:p w:rsidR="00CF1B36" w:rsidRDefault="00CF1B36" w:rsidP="008B4C80">
            <w:pPr>
              <w:jc w:val="center"/>
            </w:pPr>
            <w:r w:rsidRPr="00A669B6">
              <w:rPr>
                <w:rFonts w:asciiTheme="minorEastAsia" w:eastAsiaTheme="minorEastAsia" w:hAnsiTheme="minorEastAsia" w:hint="eastAsia"/>
                <w:bCs/>
                <w:sz w:val="18"/>
                <w:szCs w:val="18"/>
              </w:rPr>
              <w:t>应急管理局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■政府网站</w:t>
            </w:r>
          </w:p>
          <w:p w:rsidR="00CF1B36"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■两微一端</w:t>
            </w:r>
          </w:p>
          <w:p w:rsidR="00CF1B36" w:rsidRPr="00850EE9"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■广播电视</w:t>
            </w:r>
          </w:p>
          <w:p w:rsidR="00CF1B36" w:rsidRPr="00850EE9"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■纸质媒体</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42"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r>
      <w:tr w:rsidR="00CF1B36" w:rsidRPr="00850EE9" w:rsidTr="00303C10">
        <w:trPr>
          <w:trHeight w:val="1086"/>
          <w:jc w:val="center"/>
        </w:trPr>
        <w:tc>
          <w:tcPr>
            <w:tcW w:w="54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cs="宋体" w:hint="eastAsia"/>
                <w:color w:val="000000"/>
                <w:sz w:val="18"/>
                <w:szCs w:val="18"/>
              </w:rPr>
              <w:t>18</w:t>
            </w:r>
          </w:p>
        </w:tc>
        <w:tc>
          <w:tcPr>
            <w:tcW w:w="90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sz w:val="18"/>
                <w:szCs w:val="18"/>
              </w:rPr>
              <w:t>款物管理</w:t>
            </w:r>
          </w:p>
        </w:tc>
        <w:tc>
          <w:tcPr>
            <w:tcW w:w="796"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年度款物使用情况</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年度救灾资金和救灾物资等使用情况</w:t>
            </w:r>
          </w:p>
        </w:tc>
        <w:tc>
          <w:tcPr>
            <w:tcW w:w="1975"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《政府信息公开条例》</w:t>
            </w:r>
          </w:p>
        </w:tc>
        <w:tc>
          <w:tcPr>
            <w:tcW w:w="171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按进展情况及时公开</w:t>
            </w:r>
          </w:p>
        </w:tc>
        <w:tc>
          <w:tcPr>
            <w:tcW w:w="1134" w:type="dxa"/>
            <w:tcBorders>
              <w:top w:val="single" w:sz="4" w:space="0" w:color="auto"/>
              <w:left w:val="single" w:sz="4" w:space="0" w:color="auto"/>
              <w:bottom w:val="single" w:sz="4" w:space="0" w:color="auto"/>
              <w:right w:val="single" w:sz="4" w:space="0" w:color="auto"/>
            </w:tcBorders>
            <w:vAlign w:val="center"/>
          </w:tcPr>
          <w:p w:rsidR="00CF1B36" w:rsidRDefault="00CF1B36" w:rsidP="008B4C80">
            <w:pPr>
              <w:jc w:val="center"/>
            </w:pPr>
            <w:r w:rsidRPr="00A669B6">
              <w:rPr>
                <w:rFonts w:asciiTheme="minorEastAsia" w:eastAsiaTheme="minorEastAsia" w:hAnsiTheme="minorEastAsia" w:hint="eastAsia"/>
                <w:bCs/>
                <w:sz w:val="18"/>
                <w:szCs w:val="18"/>
              </w:rPr>
              <w:t>应急管理局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■政府网站</w:t>
            </w:r>
          </w:p>
          <w:p w:rsidR="00CF1B36"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■两微一端</w:t>
            </w:r>
          </w:p>
          <w:p w:rsidR="00CF1B36" w:rsidRPr="00850EE9"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■广播电视</w:t>
            </w:r>
          </w:p>
          <w:p w:rsidR="00CF1B36" w:rsidRPr="00850EE9"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■纸质媒体</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42"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r>
      <w:tr w:rsidR="00CF1B36" w:rsidRPr="00850EE9" w:rsidTr="00303C10">
        <w:trPr>
          <w:trHeight w:val="1086"/>
          <w:jc w:val="center"/>
        </w:trPr>
        <w:tc>
          <w:tcPr>
            <w:tcW w:w="54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cs="宋体" w:hint="eastAsia"/>
                <w:color w:val="000000"/>
                <w:sz w:val="18"/>
                <w:szCs w:val="18"/>
              </w:rPr>
              <w:t>19</w:t>
            </w:r>
          </w:p>
        </w:tc>
        <w:tc>
          <w:tcPr>
            <w:tcW w:w="900" w:type="dxa"/>
            <w:tcBorders>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color w:val="000000"/>
                <w:sz w:val="18"/>
                <w:szCs w:val="18"/>
              </w:rPr>
            </w:pPr>
            <w:r w:rsidRPr="00850EE9">
              <w:rPr>
                <w:rFonts w:asciiTheme="minorEastAsia" w:eastAsiaTheme="minorEastAsia" w:hAnsiTheme="minorEastAsia" w:hint="eastAsia"/>
                <w:color w:val="000000"/>
                <w:sz w:val="18"/>
                <w:szCs w:val="18"/>
              </w:rPr>
              <w:t>工作动态</w:t>
            </w:r>
          </w:p>
        </w:tc>
        <w:tc>
          <w:tcPr>
            <w:tcW w:w="796"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工作信息</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Pr="00850EE9" w:rsidRDefault="00CF1B36" w:rsidP="00303C10">
            <w:pP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防灾减灾救灾其他相关动态信息</w:t>
            </w:r>
          </w:p>
        </w:tc>
        <w:tc>
          <w:tcPr>
            <w:tcW w:w="1975"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《政府信息公开条例》</w:t>
            </w:r>
          </w:p>
        </w:tc>
        <w:tc>
          <w:tcPr>
            <w:tcW w:w="1710" w:type="dxa"/>
            <w:tcBorders>
              <w:top w:val="single" w:sz="4" w:space="0" w:color="auto"/>
              <w:left w:val="single" w:sz="4" w:space="0" w:color="auto"/>
              <w:bottom w:val="single" w:sz="4" w:space="0" w:color="auto"/>
              <w:right w:val="single" w:sz="4" w:space="0" w:color="auto"/>
            </w:tcBorders>
            <w:vAlign w:val="center"/>
          </w:tcPr>
          <w:p w:rsidR="00CF1B36" w:rsidRPr="00850EE9" w:rsidRDefault="00CF1B36" w:rsidP="00303C10">
            <w:pP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按进展情况及时公开</w:t>
            </w:r>
          </w:p>
        </w:tc>
        <w:tc>
          <w:tcPr>
            <w:tcW w:w="1134" w:type="dxa"/>
            <w:tcBorders>
              <w:top w:val="single" w:sz="4" w:space="0" w:color="auto"/>
              <w:left w:val="single" w:sz="4" w:space="0" w:color="auto"/>
              <w:bottom w:val="single" w:sz="4" w:space="0" w:color="auto"/>
              <w:right w:val="single" w:sz="4" w:space="0" w:color="auto"/>
            </w:tcBorders>
            <w:vAlign w:val="center"/>
          </w:tcPr>
          <w:p w:rsidR="00CF1B36" w:rsidRDefault="00CF1B36" w:rsidP="008B4C80">
            <w:pPr>
              <w:jc w:val="center"/>
            </w:pPr>
            <w:r w:rsidRPr="00A669B6">
              <w:rPr>
                <w:rFonts w:asciiTheme="minorEastAsia" w:eastAsiaTheme="minorEastAsia" w:hAnsiTheme="minorEastAsia" w:hint="eastAsia"/>
                <w:bCs/>
                <w:sz w:val="18"/>
                <w:szCs w:val="18"/>
              </w:rPr>
              <w:t>应急管理局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F1B36"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■政府网站</w:t>
            </w:r>
          </w:p>
          <w:p w:rsidR="00CF1B36"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■两微一端</w:t>
            </w:r>
          </w:p>
          <w:p w:rsidR="00CF1B36" w:rsidRPr="00850EE9"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■广播电视</w:t>
            </w:r>
          </w:p>
          <w:p w:rsidR="00CF1B36" w:rsidRPr="00850EE9" w:rsidRDefault="00CF1B36" w:rsidP="00303C10">
            <w:pPr>
              <w:spacing w:line="240" w:lineRule="exact"/>
              <w:rPr>
                <w:rFonts w:asciiTheme="minorEastAsia" w:eastAsiaTheme="minorEastAsia" w:hAnsiTheme="minorEastAsia"/>
                <w:sz w:val="18"/>
                <w:szCs w:val="18"/>
              </w:rPr>
            </w:pPr>
            <w:r w:rsidRPr="00850EE9">
              <w:rPr>
                <w:rFonts w:asciiTheme="minorEastAsia" w:eastAsiaTheme="minorEastAsia" w:hAnsiTheme="minorEastAsia" w:hint="eastAsia"/>
                <w:sz w:val="18"/>
                <w:szCs w:val="18"/>
              </w:rPr>
              <w:t>■纸质媒体</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c>
          <w:tcPr>
            <w:tcW w:w="742" w:type="dxa"/>
            <w:tcBorders>
              <w:top w:val="single" w:sz="4" w:space="0" w:color="auto"/>
              <w:left w:val="nil"/>
              <w:bottom w:val="single" w:sz="4" w:space="0" w:color="auto"/>
              <w:right w:val="single" w:sz="4" w:space="0" w:color="auto"/>
            </w:tcBorders>
            <w:shd w:val="clear" w:color="auto" w:fill="auto"/>
            <w:vAlign w:val="center"/>
          </w:tcPr>
          <w:p w:rsidR="00CF1B36" w:rsidRPr="00850EE9" w:rsidRDefault="00CF1B36" w:rsidP="00303C10">
            <w:pPr>
              <w:jc w:val="center"/>
              <w:rPr>
                <w:rFonts w:asciiTheme="minorEastAsia" w:eastAsiaTheme="minorEastAsia" w:hAnsiTheme="minorEastAsia" w:cs="宋体"/>
                <w:sz w:val="18"/>
                <w:szCs w:val="18"/>
              </w:rPr>
            </w:pPr>
            <w:r w:rsidRPr="00850EE9">
              <w:rPr>
                <w:rFonts w:asciiTheme="minorEastAsia" w:eastAsiaTheme="minorEastAsia" w:hAnsiTheme="minorEastAsia" w:hint="eastAsia"/>
                <w:sz w:val="18"/>
                <w:szCs w:val="18"/>
              </w:rPr>
              <w:t>√</w:t>
            </w:r>
          </w:p>
        </w:tc>
      </w:tr>
    </w:tbl>
    <w:p w:rsidR="00CF1B36" w:rsidRPr="00850EE9" w:rsidRDefault="00CF1B36" w:rsidP="00CF1B36">
      <w:pPr>
        <w:jc w:val="center"/>
        <w:rPr>
          <w:rFonts w:asciiTheme="minorEastAsia" w:eastAsiaTheme="minorEastAsia" w:hAnsiTheme="minorEastAsia"/>
          <w:sz w:val="18"/>
          <w:szCs w:val="18"/>
        </w:rPr>
      </w:pPr>
    </w:p>
    <w:p w:rsidR="00CF1B36" w:rsidRPr="00850EE9" w:rsidRDefault="00CF1B36" w:rsidP="00CF1B36">
      <w:pPr>
        <w:jc w:val="center"/>
        <w:rPr>
          <w:rFonts w:asciiTheme="minorEastAsia" w:eastAsiaTheme="minorEastAsia" w:hAnsiTheme="minorEastAsia"/>
          <w:sz w:val="18"/>
          <w:szCs w:val="18"/>
        </w:rPr>
      </w:pPr>
    </w:p>
    <w:p w:rsidR="008232D5" w:rsidRDefault="008232D5"/>
    <w:sectPr w:rsidR="008232D5" w:rsidSect="00CF1B3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B"/>
    <w:multiLevelType w:val="multilevel"/>
    <w:tmpl w:val="0000000B"/>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D"/>
    <w:multiLevelType w:val="multilevel"/>
    <w:tmpl w:val="0000000D"/>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E"/>
    <w:multiLevelType w:val="multilevel"/>
    <w:tmpl w:val="0000000E"/>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F"/>
    <w:multiLevelType w:val="multilevel"/>
    <w:tmpl w:val="0000000F"/>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10"/>
    <w:multiLevelType w:val="multilevel"/>
    <w:tmpl w:val="00000010"/>
    <w:lvl w:ilvl="0">
      <w:start w:val="1"/>
      <w:numFmt w:val="decimal"/>
      <w:suff w:val="nothing"/>
      <w:lvlText w:val="%1."/>
      <w:lvlJc w:val="left"/>
      <w:pPr>
        <w:ind w:left="360" w:hanging="360"/>
      </w:pPr>
      <w:rPr>
        <w:rFonts w:hint="default"/>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6">
    <w:nsid w:val="00000011"/>
    <w:multiLevelType w:val="multilevel"/>
    <w:tmpl w:val="00000011"/>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2"/>
    <w:multiLevelType w:val="multilevel"/>
    <w:tmpl w:val="00000012"/>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3"/>
    <w:multiLevelType w:val="multilevel"/>
    <w:tmpl w:val="00000013"/>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14"/>
    <w:multiLevelType w:val="multilevel"/>
    <w:tmpl w:val="00000014"/>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5"/>
    <w:multiLevelType w:val="multilevel"/>
    <w:tmpl w:val="00000015"/>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6"/>
    <w:multiLevelType w:val="multilevel"/>
    <w:tmpl w:val="00000016"/>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7"/>
    <w:multiLevelType w:val="multilevel"/>
    <w:tmpl w:val="00000017"/>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E5F01F3"/>
    <w:multiLevelType w:val="hybridMultilevel"/>
    <w:tmpl w:val="96ACC5AA"/>
    <w:lvl w:ilvl="0" w:tplc="12721218">
      <w:numFmt w:val="bullet"/>
      <w:lvlText w:val="■"/>
      <w:lvlJc w:val="left"/>
      <w:pPr>
        <w:tabs>
          <w:tab w:val="num" w:pos="360"/>
        </w:tabs>
        <w:ind w:left="360" w:hanging="360"/>
      </w:pPr>
      <w:rPr>
        <w:rFonts w:ascii="仿宋_GB2312" w:eastAsia="仿宋_GB2312"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5C91F3A3"/>
    <w:multiLevelType w:val="singleLevel"/>
    <w:tmpl w:val="5C91F3A3"/>
    <w:lvl w:ilvl="0">
      <w:start w:val="1"/>
      <w:numFmt w:val="decimal"/>
      <w:suff w:val="space"/>
      <w:lvlText w:val="%1."/>
      <w:lvlJc w:val="left"/>
    </w:lvl>
  </w:abstractNum>
  <w:abstractNum w:abstractNumId="15">
    <w:nsid w:val="5CB68AFF"/>
    <w:multiLevelType w:val="singleLevel"/>
    <w:tmpl w:val="5CB68AFF"/>
    <w:lvl w:ilvl="0">
      <w:start w:val="1"/>
      <w:numFmt w:val="decimal"/>
      <w:lvlText w:val="%1"/>
      <w:lvlJc w:val="left"/>
      <w:pPr>
        <w:tabs>
          <w:tab w:val="left" w:pos="420"/>
        </w:tabs>
        <w:ind w:left="425" w:hanging="425"/>
      </w:pPr>
      <w:rPr>
        <w:rFonts w:cs="Times New Roman" w:hint="default"/>
      </w:rPr>
    </w:lvl>
  </w:abstractNum>
  <w:num w:numId="1">
    <w:abstractNumId w:val="14"/>
  </w:num>
  <w:num w:numId="2">
    <w:abstractNumId w:val="12"/>
  </w:num>
  <w:num w:numId="3">
    <w:abstractNumId w:val="8"/>
  </w:num>
  <w:num w:numId="4">
    <w:abstractNumId w:val="0"/>
  </w:num>
  <w:num w:numId="5">
    <w:abstractNumId w:val="11"/>
  </w:num>
  <w:num w:numId="6">
    <w:abstractNumId w:val="7"/>
  </w:num>
  <w:num w:numId="7">
    <w:abstractNumId w:val="1"/>
  </w:num>
  <w:num w:numId="8">
    <w:abstractNumId w:val="9"/>
  </w:num>
  <w:num w:numId="9">
    <w:abstractNumId w:val="10"/>
  </w:num>
  <w:num w:numId="10">
    <w:abstractNumId w:val="6"/>
  </w:num>
  <w:num w:numId="11">
    <w:abstractNumId w:val="2"/>
  </w:num>
  <w:num w:numId="12">
    <w:abstractNumId w:val="4"/>
  </w:num>
  <w:num w:numId="13">
    <w:abstractNumId w:val="5"/>
  </w:num>
  <w:num w:numId="14">
    <w:abstractNumId w:val="3"/>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1B36"/>
    <w:rsid w:val="008232D5"/>
    <w:rsid w:val="008B4C80"/>
    <w:rsid w:val="00CF1B36"/>
    <w:rsid w:val="00F926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B36"/>
    <w:pPr>
      <w:widowControl w:val="0"/>
      <w:jc w:val="both"/>
    </w:pPr>
    <w:rPr>
      <w:rFonts w:ascii="Calibri" w:eastAsia="宋体" w:hAnsi="Calibri" w:cs="Times New Roman"/>
    </w:rPr>
  </w:style>
  <w:style w:type="paragraph" w:styleId="1">
    <w:name w:val="heading 1"/>
    <w:basedOn w:val="a"/>
    <w:next w:val="a"/>
    <w:link w:val="1Char"/>
    <w:qFormat/>
    <w:rsid w:val="00CF1B3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F1B36"/>
    <w:rPr>
      <w:rFonts w:ascii="Calibri" w:eastAsia="宋体" w:hAnsi="Calibri" w:cs="Times New Roman"/>
      <w:b/>
      <w:bCs/>
      <w:kern w:val="44"/>
      <w:sz w:val="44"/>
      <w:szCs w:val="44"/>
    </w:rPr>
  </w:style>
  <w:style w:type="table" w:styleId="a3">
    <w:name w:val="Table Grid"/>
    <w:basedOn w:val="a1"/>
    <w:qFormat/>
    <w:rsid w:val="00CF1B36"/>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rsid w:val="00CF1B36"/>
    <w:rPr>
      <w:color w:val="0000FF"/>
      <w:u w:val="single"/>
    </w:rPr>
  </w:style>
  <w:style w:type="paragraph" w:styleId="a5">
    <w:name w:val="List Paragraph"/>
    <w:basedOn w:val="a"/>
    <w:qFormat/>
    <w:rsid w:val="00CF1B36"/>
    <w:pPr>
      <w:ind w:firstLineChars="200" w:firstLine="420"/>
    </w:pPr>
    <w:rPr>
      <w:rFonts w:ascii="等线" w:eastAsia="等线" w:hAnsi="等线"/>
    </w:rPr>
  </w:style>
  <w:style w:type="paragraph" w:styleId="a6">
    <w:name w:val="annotation text"/>
    <w:basedOn w:val="a"/>
    <w:link w:val="Char"/>
    <w:semiHidden/>
    <w:rsid w:val="00CF1B36"/>
    <w:pPr>
      <w:jc w:val="left"/>
    </w:pPr>
  </w:style>
  <w:style w:type="character" w:customStyle="1" w:styleId="Char">
    <w:name w:val="批注文字 Char"/>
    <w:basedOn w:val="a0"/>
    <w:link w:val="a6"/>
    <w:semiHidden/>
    <w:rsid w:val="00CF1B36"/>
    <w:rPr>
      <w:rFonts w:ascii="Calibri" w:eastAsia="宋体" w:hAnsi="Calibri" w:cs="Times New Roman"/>
    </w:rPr>
  </w:style>
  <w:style w:type="character" w:customStyle="1" w:styleId="Char0">
    <w:name w:val="批注主题 Char"/>
    <w:basedOn w:val="Char"/>
    <w:link w:val="a7"/>
    <w:semiHidden/>
    <w:rsid w:val="00CF1B36"/>
    <w:rPr>
      <w:b/>
      <w:bCs/>
    </w:rPr>
  </w:style>
  <w:style w:type="paragraph" w:styleId="a7">
    <w:name w:val="annotation subject"/>
    <w:basedOn w:val="a6"/>
    <w:next w:val="a6"/>
    <w:link w:val="Char0"/>
    <w:semiHidden/>
    <w:rsid w:val="00CF1B36"/>
    <w:rPr>
      <w:b/>
      <w:bCs/>
    </w:rPr>
  </w:style>
  <w:style w:type="character" w:customStyle="1" w:styleId="Char1">
    <w:name w:val="批注主题 Char1"/>
    <w:basedOn w:val="Char"/>
    <w:link w:val="a7"/>
    <w:uiPriority w:val="99"/>
    <w:semiHidden/>
    <w:rsid w:val="00CF1B36"/>
    <w:rPr>
      <w:b/>
      <w:bCs/>
    </w:rPr>
  </w:style>
  <w:style w:type="character" w:customStyle="1" w:styleId="Char2">
    <w:name w:val="批注框文本 Char"/>
    <w:basedOn w:val="a0"/>
    <w:link w:val="a8"/>
    <w:semiHidden/>
    <w:rsid w:val="00CF1B36"/>
    <w:rPr>
      <w:rFonts w:ascii="Calibri" w:eastAsia="宋体" w:hAnsi="Calibri" w:cs="Times New Roman"/>
      <w:sz w:val="18"/>
      <w:szCs w:val="18"/>
    </w:rPr>
  </w:style>
  <w:style w:type="paragraph" w:styleId="a8">
    <w:name w:val="Balloon Text"/>
    <w:basedOn w:val="a"/>
    <w:link w:val="Char2"/>
    <w:semiHidden/>
    <w:rsid w:val="00CF1B36"/>
    <w:rPr>
      <w:sz w:val="18"/>
      <w:szCs w:val="18"/>
    </w:rPr>
  </w:style>
  <w:style w:type="character" w:customStyle="1" w:styleId="Char10">
    <w:name w:val="批注框文本 Char1"/>
    <w:basedOn w:val="a0"/>
    <w:link w:val="a8"/>
    <w:uiPriority w:val="99"/>
    <w:semiHidden/>
    <w:rsid w:val="00CF1B36"/>
    <w:rPr>
      <w:rFonts w:ascii="Calibri" w:eastAsia="宋体" w:hAnsi="Calibri" w:cs="Times New Roman"/>
      <w:sz w:val="18"/>
      <w:szCs w:val="18"/>
    </w:rPr>
  </w:style>
  <w:style w:type="paragraph" w:customStyle="1" w:styleId="10">
    <w:name w:val="列出段落1"/>
    <w:basedOn w:val="a"/>
    <w:rsid w:val="00CF1B36"/>
    <w:pPr>
      <w:ind w:firstLineChars="200" w:firstLine="420"/>
    </w:pPr>
  </w:style>
  <w:style w:type="paragraph" w:styleId="a9">
    <w:name w:val="header"/>
    <w:basedOn w:val="a"/>
    <w:link w:val="Char3"/>
    <w:rsid w:val="00CF1B3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rsid w:val="00CF1B36"/>
    <w:rPr>
      <w:rFonts w:ascii="Calibri" w:eastAsia="宋体" w:hAnsi="Calibri" w:cs="Times New Roman"/>
      <w:sz w:val="18"/>
      <w:szCs w:val="18"/>
    </w:rPr>
  </w:style>
  <w:style w:type="paragraph" w:styleId="aa">
    <w:name w:val="footer"/>
    <w:basedOn w:val="a"/>
    <w:link w:val="Char4"/>
    <w:uiPriority w:val="99"/>
    <w:rsid w:val="00CF1B36"/>
    <w:pPr>
      <w:tabs>
        <w:tab w:val="center" w:pos="4153"/>
        <w:tab w:val="right" w:pos="8306"/>
      </w:tabs>
      <w:snapToGrid w:val="0"/>
      <w:jc w:val="left"/>
    </w:pPr>
    <w:rPr>
      <w:sz w:val="18"/>
      <w:szCs w:val="18"/>
    </w:rPr>
  </w:style>
  <w:style w:type="character" w:customStyle="1" w:styleId="Char4">
    <w:name w:val="页脚 Char"/>
    <w:basedOn w:val="a0"/>
    <w:link w:val="aa"/>
    <w:uiPriority w:val="99"/>
    <w:rsid w:val="00CF1B36"/>
    <w:rPr>
      <w:rFonts w:ascii="Calibri" w:eastAsia="宋体" w:hAnsi="Calibri" w:cs="Times New Roman"/>
      <w:sz w:val="18"/>
      <w:szCs w:val="18"/>
    </w:rPr>
  </w:style>
  <w:style w:type="character" w:styleId="ab">
    <w:name w:val="page number"/>
    <w:basedOn w:val="a0"/>
    <w:rsid w:val="00CF1B36"/>
  </w:style>
  <w:style w:type="paragraph" w:styleId="11">
    <w:name w:val="toc 1"/>
    <w:basedOn w:val="a"/>
    <w:next w:val="a"/>
    <w:autoRedefine/>
    <w:semiHidden/>
    <w:rsid w:val="00CF1B36"/>
    <w:pPr>
      <w:tabs>
        <w:tab w:val="right" w:leader="dot" w:pos="14760"/>
      </w:tabs>
      <w:spacing w:line="700" w:lineRule="exact"/>
      <w:ind w:leftChars="171" w:left="359" w:rightChars="158" w:right="332"/>
    </w:pPr>
  </w:style>
  <w:style w:type="paragraph" w:styleId="ac">
    <w:name w:val="Title"/>
    <w:basedOn w:val="a"/>
    <w:next w:val="a"/>
    <w:link w:val="Char5"/>
    <w:qFormat/>
    <w:rsid w:val="00CF1B36"/>
    <w:pPr>
      <w:spacing w:before="240" w:after="60"/>
      <w:jc w:val="center"/>
      <w:outlineLvl w:val="0"/>
    </w:pPr>
    <w:rPr>
      <w:rFonts w:ascii="Cambria" w:hAnsi="Cambria"/>
      <w:b/>
      <w:bCs/>
      <w:sz w:val="32"/>
      <w:szCs w:val="32"/>
    </w:rPr>
  </w:style>
  <w:style w:type="character" w:customStyle="1" w:styleId="Char5">
    <w:name w:val="标题 Char"/>
    <w:basedOn w:val="a0"/>
    <w:link w:val="ac"/>
    <w:rsid w:val="00CF1B36"/>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2020-12-16T03:56:00Z</dcterms:created>
  <dcterms:modified xsi:type="dcterms:W3CDTF">2020-12-16T03:59:00Z</dcterms:modified>
</cp:coreProperties>
</file>