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sz w:val="32"/>
          <w:szCs w:val="32"/>
        </w:rPr>
      </w:pPr>
      <w:r>
        <w:rPr>
          <w:rFonts w:ascii="宋体" w:hAnsi="宋体"/>
          <w:b/>
          <w:sz w:val="32"/>
          <w:szCs w:val="32"/>
        </w:rPr>
        <w:t>省级范围内危险化学品生产企业安全生产许可证</w:t>
      </w:r>
    </w:p>
    <w:p>
      <w:pPr>
        <w:spacing w:line="400" w:lineRule="exact"/>
        <w:jc w:val="center"/>
        <w:rPr>
          <w:rFonts w:ascii="宋体" w:hAnsi="宋体"/>
          <w:b/>
          <w:sz w:val="28"/>
          <w:szCs w:val="28"/>
        </w:rPr>
      </w:pPr>
      <w:r>
        <w:rPr>
          <w:rFonts w:hint="eastAsia" w:ascii="宋体" w:hAnsi="宋体"/>
          <w:b/>
          <w:sz w:val="32"/>
          <w:szCs w:val="32"/>
          <w:lang w:eastAsia="zh-CN"/>
        </w:rPr>
        <w:t>核发</w:t>
      </w:r>
      <w:r>
        <w:rPr>
          <w:rFonts w:ascii="宋体" w:hAnsi="宋体"/>
          <w:b/>
          <w:sz w:val="28"/>
          <w:szCs w:val="28"/>
        </w:rPr>
        <w:t>操作规范</w:t>
      </w:r>
      <w:r>
        <w:rPr>
          <w:rFonts w:hint="eastAsia" w:ascii="宋体" w:hAnsi="宋体"/>
          <w:b/>
          <w:sz w:val="28"/>
          <w:szCs w:val="28"/>
          <w:lang w:eastAsia="zh-CN"/>
        </w:rPr>
        <w:t>（</w:t>
      </w:r>
      <w:r>
        <w:rPr>
          <w:rFonts w:hint="eastAsia" w:ascii="宋体" w:hAnsi="宋体"/>
          <w:b/>
          <w:sz w:val="32"/>
          <w:szCs w:val="32"/>
          <w:lang w:eastAsia="zh-CN"/>
        </w:rPr>
        <w:t>改建、扩建）</w:t>
      </w:r>
    </w:p>
    <w:p>
      <w:pPr>
        <w:pStyle w:val="2"/>
        <w:rPr>
          <w:rFonts w:hint="default"/>
        </w:rPr>
      </w:pPr>
    </w:p>
    <w:p>
      <w:pPr>
        <w:adjustRightInd w:val="0"/>
        <w:snapToGrid w:val="0"/>
        <w:ind w:firstLine="686" w:firstLineChars="244"/>
        <w:jc w:val="left"/>
        <w:rPr>
          <w:rFonts w:hint="default" w:ascii="宋体"/>
          <w:b/>
          <w:sz w:val="28"/>
          <w:szCs w:val="28"/>
        </w:rPr>
      </w:pP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一、行政审批项目名称、性质</w:t>
      </w:r>
    </w:p>
    <w:p>
      <w:pPr>
        <w:spacing w:line="360" w:lineRule="exact"/>
        <w:ind w:firstLine="560" w:firstLineChars="200"/>
        <w:jc w:val="left"/>
        <w:rPr>
          <w:rFonts w:hint="eastAsia" w:ascii="宋体" w:hAnsi="宋体"/>
          <w:sz w:val="28"/>
          <w:szCs w:val="28"/>
          <w:lang w:eastAsia="zh-CN"/>
        </w:rPr>
      </w:pPr>
      <w:r>
        <w:rPr>
          <w:rFonts w:ascii="宋体" w:hAnsi="宋体"/>
          <w:sz w:val="28"/>
          <w:szCs w:val="28"/>
        </w:rPr>
        <w:t>（一）名称：省级范围内危险化学品生产企业安全生产许可证</w:t>
      </w:r>
      <w:r>
        <w:rPr>
          <w:rFonts w:hint="eastAsia" w:ascii="宋体" w:hAnsi="宋体"/>
          <w:sz w:val="28"/>
          <w:szCs w:val="28"/>
          <w:lang w:eastAsia="zh-CN"/>
        </w:rPr>
        <w:t>核发（</w:t>
      </w:r>
      <w:bookmarkStart w:id="0" w:name="_GoBack"/>
      <w:bookmarkEnd w:id="0"/>
      <w:r>
        <w:rPr>
          <w:rFonts w:hint="eastAsia" w:ascii="宋体" w:hAnsi="宋体"/>
          <w:sz w:val="28"/>
          <w:szCs w:val="28"/>
          <w:lang w:eastAsia="zh-CN"/>
        </w:rPr>
        <w:t>改建、扩建）</w:t>
      </w:r>
    </w:p>
    <w:p>
      <w:pPr>
        <w:spacing w:line="360" w:lineRule="exact"/>
        <w:ind w:firstLine="560" w:firstLineChars="200"/>
        <w:jc w:val="left"/>
        <w:rPr>
          <w:rFonts w:hint="default" w:ascii="宋体" w:hAnsi="宋体"/>
          <w:sz w:val="28"/>
          <w:szCs w:val="28"/>
        </w:rPr>
      </w:pPr>
      <w:r>
        <w:rPr>
          <w:rFonts w:ascii="宋体" w:hAnsi="宋体"/>
          <w:sz w:val="28"/>
          <w:szCs w:val="28"/>
        </w:rPr>
        <w:t>（二）性质：行政许可</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二、设定依据</w:t>
      </w:r>
    </w:p>
    <w:p>
      <w:pPr>
        <w:spacing w:line="360" w:lineRule="exact"/>
        <w:ind w:firstLine="560" w:firstLineChars="200"/>
        <w:jc w:val="left"/>
        <w:rPr>
          <w:rFonts w:hint="default" w:ascii="宋体" w:hAnsi="宋体"/>
          <w:sz w:val="28"/>
          <w:szCs w:val="28"/>
        </w:rPr>
      </w:pPr>
      <w:r>
        <w:rPr>
          <w:rFonts w:ascii="宋体" w:hAnsi="宋体"/>
          <w:sz w:val="28"/>
          <w:szCs w:val="28"/>
        </w:rPr>
        <w:t>依据《安全生产许可证条例》（中华人民共和国国务院令第397号公布，2014年中华人民共和国国务院令第653号修正）第二条：国家对矿山企业、建筑施工企业和危险化学品、烟花爆竹、民用爆炸物品生产企业(以下统称企业)实行安全生产许可制度。</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三、实施权限和实施主体</w:t>
      </w:r>
    </w:p>
    <w:p>
      <w:pPr>
        <w:spacing w:line="360" w:lineRule="exact"/>
        <w:ind w:firstLine="560" w:firstLineChars="200"/>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总局第79号修正）第五条：国家安全生产监督管理总局指导、监督全国安全生产许可证的颁发管理工作。</w:t>
      </w:r>
    </w:p>
    <w:p>
      <w:pPr>
        <w:spacing w:line="360" w:lineRule="exact"/>
        <w:ind w:firstLine="560" w:firstLineChars="200"/>
        <w:jc w:val="left"/>
        <w:rPr>
          <w:rFonts w:hint="default"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pPr>
        <w:spacing w:line="360" w:lineRule="exact"/>
        <w:ind w:firstLine="560" w:firstLineChars="200"/>
        <w:jc w:val="left"/>
        <w:rPr>
          <w:rFonts w:ascii="宋体" w:hAns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把省级范围内危险化学品生产企业安全生产许可证核发委托设区市、县（市）</w:t>
      </w:r>
      <w:r>
        <w:rPr>
          <w:rFonts w:hint="eastAsia" w:ascii="宋体" w:hAnsi="宋体"/>
          <w:sz w:val="28"/>
          <w:szCs w:val="28"/>
          <w:lang w:eastAsia="zh-CN"/>
        </w:rPr>
        <w:t>应急管理</w:t>
      </w:r>
      <w:r>
        <w:rPr>
          <w:rFonts w:ascii="宋体" w:hAnsi="宋体"/>
          <w:sz w:val="28"/>
          <w:szCs w:val="28"/>
        </w:rPr>
        <w:t>局实施。</w:t>
      </w:r>
    </w:p>
    <w:p>
      <w:pPr>
        <w:pStyle w:val="2"/>
        <w:rPr>
          <w:rFonts w:hint="eastAsia" w:eastAsia="宋体"/>
          <w:sz w:val="28"/>
          <w:szCs w:val="28"/>
          <w:lang w:val="en-US" w:eastAsia="zh-CN"/>
        </w:rPr>
      </w:pPr>
      <w:r>
        <w:rPr>
          <w:rFonts w:hint="eastAsia" w:ascii="宋体" w:hAnsi="宋体"/>
          <w:sz w:val="28"/>
          <w:szCs w:val="28"/>
          <w:lang w:val="en-US" w:eastAsia="zh-CN"/>
        </w:rPr>
        <w:t xml:space="preserve">    （一）自治区应急管理厅负责</w:t>
      </w:r>
      <w:r>
        <w:rPr>
          <w:rFonts w:ascii="宋体" w:hAnsi="宋体"/>
          <w:sz w:val="28"/>
          <w:szCs w:val="28"/>
        </w:rPr>
        <w:t>涉及剧毒化学品生产企业</w:t>
      </w:r>
      <w:r>
        <w:rPr>
          <w:rFonts w:hint="eastAsia" w:ascii="宋体" w:hAnsi="宋体"/>
          <w:sz w:val="28"/>
          <w:szCs w:val="28"/>
          <w:lang w:eastAsia="zh-CN"/>
        </w:rPr>
        <w:t>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（一）设区市</w:t>
      </w:r>
      <w:r>
        <w:rPr>
          <w:rFonts w:hint="eastAsia" w:ascii="宋体" w:hAnsi="宋体"/>
          <w:sz w:val="28"/>
          <w:szCs w:val="28"/>
          <w:lang w:eastAsia="zh-CN"/>
        </w:rPr>
        <w:t>应急管理</w:t>
      </w:r>
      <w:r>
        <w:rPr>
          <w:rFonts w:ascii="宋体" w:hAnsi="宋体"/>
          <w:sz w:val="28"/>
          <w:szCs w:val="28"/>
        </w:rPr>
        <w:t>局负责国家</w:t>
      </w:r>
      <w:r>
        <w:rPr>
          <w:rFonts w:hint="eastAsia" w:ascii="宋体" w:hAnsi="宋体"/>
          <w:sz w:val="28"/>
          <w:szCs w:val="28"/>
          <w:lang w:eastAsia="zh-CN"/>
        </w:rPr>
        <w:t>应急管理总</w:t>
      </w:r>
      <w:r>
        <w:rPr>
          <w:rFonts w:ascii="宋体" w:hAnsi="宋体"/>
          <w:sz w:val="28"/>
          <w:szCs w:val="28"/>
        </w:rPr>
        <w:t>公布的涉及危险化工工艺、重点监管危险化学品以及构成重大危险源的危险化学品企业的安全生产许可证核发。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（二）县（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w:t>
      </w:r>
      <w:r>
        <w:rPr>
          <w:rFonts w:hint="eastAsia" w:ascii="宋体" w:hAnsi="宋体"/>
          <w:sz w:val="28"/>
          <w:szCs w:val="28"/>
          <w:lang w:eastAsia="zh-CN"/>
        </w:rPr>
        <w:t>应急管理局负责</w:t>
      </w:r>
      <w:r>
        <w:rPr>
          <w:rFonts w:ascii="宋体" w:hAnsi="宋体"/>
          <w:sz w:val="28"/>
          <w:szCs w:val="28"/>
        </w:rPr>
        <w:t>辖区内除规定由</w:t>
      </w:r>
      <w:r>
        <w:rPr>
          <w:rFonts w:hint="eastAsia" w:ascii="宋体" w:hAnsi="宋体"/>
          <w:sz w:val="28"/>
          <w:szCs w:val="28"/>
          <w:lang w:eastAsia="zh-CN"/>
        </w:rPr>
        <w:t>自治区、</w:t>
      </w:r>
      <w:r>
        <w:rPr>
          <w:rFonts w:ascii="宋体" w:hAnsi="宋体"/>
          <w:sz w:val="28"/>
          <w:szCs w:val="28"/>
        </w:rPr>
        <w:t>设区市安全监管局实施以外的危险化学品生产企业的安全生产许可证核发。</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四、行政审批条件</w:t>
      </w:r>
    </w:p>
    <w:p>
      <w:pPr>
        <w:widowControl/>
        <w:adjustRightInd w:val="0"/>
        <w:snapToGrid w:val="0"/>
        <w:spacing w:line="340" w:lineRule="exact"/>
        <w:ind w:firstLine="700" w:firstLineChars="250"/>
        <w:jc w:val="left"/>
        <w:rPr>
          <w:rFonts w:hint="default" w:ascii="宋体"/>
          <w:kern w:val="0"/>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总局第79号修正）</w:t>
      </w:r>
      <w:r>
        <w:rPr>
          <w:rFonts w:hint="eastAsia" w:ascii="宋体" w:hAnsi="宋体"/>
          <w:sz w:val="28"/>
          <w:szCs w:val="28"/>
          <w:lang w:eastAsia="zh-CN"/>
        </w:rPr>
        <w:t>，</w:t>
      </w:r>
      <w:r>
        <w:rPr>
          <w:rFonts w:ascii="宋体" w:hAnsi="宋体"/>
          <w:kern w:val="0"/>
          <w:sz w:val="28"/>
          <w:szCs w:val="28"/>
        </w:rPr>
        <w:t>第</w:t>
      </w:r>
      <w:r>
        <w:rPr>
          <w:rFonts w:hint="eastAsia" w:ascii="宋体" w:hAnsi="宋体"/>
          <w:kern w:val="0"/>
          <w:sz w:val="28"/>
          <w:szCs w:val="28"/>
          <w:lang w:eastAsia="zh-CN"/>
        </w:rPr>
        <w:t>三</w:t>
      </w:r>
      <w:r>
        <w:rPr>
          <w:rFonts w:hint="eastAsia" w:ascii="宋体" w:hAnsi="宋体"/>
          <w:sz w:val="28"/>
          <w:szCs w:val="28"/>
          <w:lang w:eastAsia="zh-CN"/>
        </w:rPr>
        <w:t>十二</w:t>
      </w:r>
      <w:r>
        <w:rPr>
          <w:rFonts w:ascii="宋体" w:hAnsi="宋体"/>
          <w:sz w:val="28"/>
          <w:szCs w:val="28"/>
        </w:rPr>
        <w:t xml:space="preserve">条 </w:t>
      </w:r>
      <w:r>
        <w:rPr>
          <w:rFonts w:hint="eastAsia" w:ascii="宋体" w:hAnsi="宋体"/>
          <w:sz w:val="28"/>
          <w:szCs w:val="28"/>
          <w:lang w:eastAsia="zh-CN"/>
        </w:rPr>
        <w:t>，</w:t>
      </w:r>
      <w:r>
        <w:rPr>
          <w:rFonts w:hint="eastAsia" w:ascii="宋体" w:hAnsi="宋体"/>
          <w:sz w:val="28"/>
          <w:szCs w:val="28"/>
        </w:rPr>
        <w:t>企业在安全生产许可证有效期内，有危险化学品新建、改建、扩建建设项目（以下简称建设项目）的，应当在建设项目安全设施竣工验收合格之日起10个工作日内向原实施机关提出变更申请，并提交建设项目安全设施竣工验收报告等相关文件、资料。实施机关按照本办法第二十七条、第二十八条和第二十九条的规定办理变更手续。</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五、实施对象和范围</w:t>
      </w:r>
    </w:p>
    <w:p>
      <w:pPr>
        <w:pStyle w:val="3"/>
        <w:adjustRightInd w:val="0"/>
        <w:snapToGrid w:val="0"/>
        <w:spacing w:line="340" w:lineRule="exact"/>
        <w:ind w:firstLine="560" w:firstLineChars="200"/>
        <w:jc w:val="left"/>
        <w:rPr>
          <w:rFonts w:hint="default" w:ascii="宋体"/>
          <w:sz w:val="28"/>
          <w:szCs w:val="28"/>
        </w:rPr>
      </w:pPr>
      <w:r>
        <w:rPr>
          <w:rFonts w:ascii="宋体" w:hAnsi="宋体"/>
          <w:sz w:val="28"/>
          <w:szCs w:val="28"/>
        </w:rPr>
        <w:t>广西壮族自治区行政区域内</w:t>
      </w:r>
      <w:r>
        <w:rPr>
          <w:rFonts w:hint="eastAsia" w:ascii="宋体" w:hAnsi="宋体"/>
          <w:sz w:val="28"/>
          <w:szCs w:val="28"/>
          <w:lang w:eastAsia="zh-CN"/>
        </w:rPr>
        <w:t>已取得危险化学品生产企业安全生产许可证的</w:t>
      </w:r>
      <w:r>
        <w:rPr>
          <w:rFonts w:ascii="宋体" w:hAnsi="宋体"/>
          <w:sz w:val="28"/>
          <w:szCs w:val="28"/>
        </w:rPr>
        <w:t>企业。</w:t>
      </w:r>
    </w:p>
    <w:p>
      <w:pPr>
        <w:adjustRightInd w:val="0"/>
        <w:snapToGrid w:val="0"/>
        <w:spacing w:line="340" w:lineRule="exact"/>
        <w:ind w:firstLine="562" w:firstLineChars="200"/>
        <w:jc w:val="left"/>
        <w:rPr>
          <w:rFonts w:hint="default" w:ascii="宋体"/>
          <w:kern w:val="0"/>
          <w:sz w:val="28"/>
          <w:szCs w:val="28"/>
        </w:rPr>
      </w:pPr>
      <w:r>
        <w:rPr>
          <w:rFonts w:ascii="宋体" w:hAnsi="宋体"/>
          <w:b/>
          <w:sz w:val="28"/>
          <w:szCs w:val="28"/>
        </w:rPr>
        <w:t>六、申请材料</w:t>
      </w:r>
    </w:p>
    <w:p>
      <w:pPr>
        <w:widowControl/>
        <w:tabs>
          <w:tab w:val="left" w:pos="640"/>
        </w:tabs>
        <w:adjustRightInd w:val="0"/>
        <w:snapToGrid w:val="0"/>
        <w:spacing w:line="340" w:lineRule="exact"/>
        <w:ind w:firstLine="560" w:firstLineChars="200"/>
        <w:jc w:val="left"/>
        <w:rPr>
          <w:rFonts w:hint="eastAsia" w:ascii="宋体" w:hAnsi="宋体"/>
          <w:kern w:val="0"/>
          <w:sz w:val="28"/>
          <w:szCs w:val="28"/>
          <w:lang w:eastAsia="zh-CN"/>
        </w:rPr>
      </w:pPr>
      <w:r>
        <w:rPr>
          <w:rFonts w:hint="eastAsia" w:ascii="宋体" w:hAnsi="宋体"/>
          <w:kern w:val="0"/>
          <w:sz w:val="28"/>
          <w:szCs w:val="28"/>
          <w:lang w:eastAsia="zh-CN"/>
        </w:rPr>
        <w:t>一、申请书</w:t>
      </w:r>
    </w:p>
    <w:p>
      <w:pPr>
        <w:widowControl/>
        <w:tabs>
          <w:tab w:val="left" w:pos="640"/>
        </w:tabs>
        <w:adjustRightInd w:val="0"/>
        <w:snapToGrid w:val="0"/>
        <w:spacing w:line="340" w:lineRule="exact"/>
        <w:ind w:firstLine="560" w:firstLineChars="200"/>
        <w:jc w:val="left"/>
        <w:rPr>
          <w:rFonts w:ascii="宋体" w:hAnsi="宋体"/>
          <w:kern w:val="0"/>
          <w:sz w:val="28"/>
          <w:szCs w:val="28"/>
        </w:rPr>
      </w:pPr>
      <w:r>
        <w:rPr>
          <w:rFonts w:hint="eastAsia" w:ascii="宋体" w:hAnsi="宋体"/>
          <w:kern w:val="0"/>
          <w:sz w:val="28"/>
          <w:szCs w:val="28"/>
          <w:lang w:eastAsia="zh-CN"/>
        </w:rPr>
        <w:t>二、</w:t>
      </w:r>
      <w:r>
        <w:rPr>
          <w:rFonts w:ascii="宋体" w:hAnsi="宋体"/>
          <w:kern w:val="0"/>
          <w:sz w:val="28"/>
          <w:szCs w:val="28"/>
        </w:rPr>
        <w:t>新建</w:t>
      </w:r>
      <w:r>
        <w:rPr>
          <w:rFonts w:hint="eastAsia" w:ascii="宋体" w:hAnsi="宋体"/>
          <w:kern w:val="0"/>
          <w:sz w:val="28"/>
          <w:szCs w:val="28"/>
          <w:lang w:eastAsia="zh-CN"/>
        </w:rPr>
        <w:t>、改建、扩建项目安全设施竣工验收报告，</w:t>
      </w:r>
      <w:r>
        <w:rPr>
          <w:rFonts w:ascii="宋体" w:hAnsi="宋体"/>
          <w:kern w:val="0"/>
          <w:sz w:val="28"/>
          <w:szCs w:val="28"/>
        </w:rPr>
        <w:t>企业的竣工验收报告复制件；</w:t>
      </w:r>
    </w:p>
    <w:p>
      <w:pPr>
        <w:adjustRightInd w:val="0"/>
        <w:snapToGrid w:val="0"/>
        <w:spacing w:line="340" w:lineRule="exact"/>
        <w:ind w:firstLine="562" w:firstLineChars="200"/>
        <w:jc w:val="left"/>
        <w:rPr>
          <w:rFonts w:hint="eastAsia" w:ascii="宋体" w:hAnsi="宋体" w:eastAsia="宋体"/>
          <w:b/>
          <w:sz w:val="28"/>
          <w:szCs w:val="28"/>
          <w:lang w:eastAsia="zh-CN"/>
        </w:rPr>
      </w:pPr>
      <w:r>
        <w:rPr>
          <w:rFonts w:hint="eastAsia" w:ascii="宋体" w:hAnsi="宋体"/>
          <w:b/>
          <w:sz w:val="28"/>
          <w:szCs w:val="28"/>
          <w:lang w:eastAsia="zh-CN"/>
        </w:rPr>
        <w:t>三、原安全生产许可证正、副本</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七、办结时限</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（一）法定办结时限：45日</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（二）承诺办结时限：15个工作日</w:t>
      </w:r>
    </w:p>
    <w:p>
      <w:pPr>
        <w:tabs>
          <w:tab w:val="left" w:pos="960"/>
        </w:tabs>
        <w:adjustRightInd w:val="0"/>
        <w:snapToGrid w:val="0"/>
        <w:spacing w:line="340" w:lineRule="exact"/>
        <w:ind w:firstLine="562" w:firstLineChars="200"/>
        <w:jc w:val="left"/>
        <w:rPr>
          <w:rFonts w:hint="default" w:ascii="宋体"/>
          <w:b/>
          <w:sz w:val="28"/>
          <w:szCs w:val="28"/>
        </w:rPr>
      </w:pPr>
      <w:r>
        <w:rPr>
          <w:rFonts w:ascii="宋体" w:hAnsi="宋体"/>
          <w:b/>
          <w:sz w:val="28"/>
          <w:szCs w:val="28"/>
        </w:rPr>
        <w:t>八、行政审批数量</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无数量限制</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九、收费项目、标准及其依据</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不收费</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十、咨询、投诉电话</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 xml:space="preserve">自治区本级咨询电话：0771-5659063  5595543   </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投诉电话：0771-5595845</w:t>
      </w:r>
    </w:p>
    <w:p>
      <w:pPr>
        <w:pStyle w:val="2"/>
        <w:spacing w:line="340" w:lineRule="exact"/>
        <w:ind w:firstLine="560" w:firstLineChars="200"/>
        <w:rPr>
          <w:rFonts w:ascii="宋体" w:hAnsi="宋体"/>
          <w:sz w:val="28"/>
          <w:szCs w:val="28"/>
        </w:rPr>
      </w:pPr>
      <w:r>
        <w:rPr>
          <w:rFonts w:ascii="宋体" w:hAnsi="宋体"/>
          <w:sz w:val="28"/>
          <w:szCs w:val="28"/>
        </w:rPr>
        <w:t>各设区市、县的咨询和投诉电话由各设区市、县</w:t>
      </w:r>
      <w:r>
        <w:rPr>
          <w:rFonts w:hint="eastAsia" w:ascii="宋体" w:hAnsi="宋体"/>
          <w:sz w:val="28"/>
          <w:szCs w:val="28"/>
          <w:lang w:eastAsia="zh-CN"/>
        </w:rPr>
        <w:t>应急管理</w:t>
      </w:r>
      <w:r>
        <w:rPr>
          <w:rFonts w:ascii="宋体" w:hAnsi="宋体"/>
          <w:sz w:val="28"/>
          <w:szCs w:val="28"/>
        </w:rPr>
        <w:t>局公布</w:t>
      </w:r>
    </w:p>
    <w:p>
      <w:pPr>
        <w:pStyle w:val="2"/>
        <w:spacing w:line="340" w:lineRule="exact"/>
        <w:ind w:firstLine="560" w:firstLineChars="200"/>
        <w:rPr>
          <w:rFonts w:ascii="宋体" w:hAnsi="宋体"/>
          <w:sz w:val="28"/>
          <w:szCs w:val="28"/>
        </w:rPr>
      </w:pPr>
    </w:p>
    <w:p>
      <w:pPr>
        <w:pStyle w:val="2"/>
        <w:spacing w:line="340" w:lineRule="exact"/>
        <w:ind w:firstLine="560" w:firstLineChars="200"/>
        <w:rPr>
          <w:rFonts w:ascii="宋体" w:hAnsi="宋体"/>
          <w:sz w:val="28"/>
          <w:szCs w:val="28"/>
        </w:rPr>
      </w:pPr>
      <w:r>
        <w:rPr>
          <w:rFonts w:ascii="宋体" w:hAnsi="宋体"/>
          <w:sz w:val="28"/>
          <w:szCs w:val="28"/>
        </w:rPr>
        <w:t>附件：1.行政审批流程表</w:t>
      </w:r>
    </w:p>
    <w:p>
      <w:pPr>
        <w:pStyle w:val="2"/>
        <w:spacing w:line="340" w:lineRule="exact"/>
        <w:ind w:firstLine="560" w:firstLineChars="200"/>
        <w:rPr>
          <w:rFonts w:hint="default"/>
          <w:sz w:val="28"/>
          <w:szCs w:val="28"/>
        </w:rPr>
      </w:pPr>
      <w:r>
        <w:rPr>
          <w:rFonts w:ascii="宋体" w:hAnsi="宋体"/>
          <w:sz w:val="28"/>
          <w:szCs w:val="28"/>
        </w:rPr>
        <w:t>2.申请书示范文本</w:t>
      </w:r>
    </w:p>
    <w:p>
      <w:pPr>
        <w:adjustRightInd w:val="0"/>
        <w:snapToGrid w:val="0"/>
        <w:rPr>
          <w:rFonts w:hint="default" w:ascii="宋体"/>
          <w:sz w:val="28"/>
          <w:szCs w:val="28"/>
        </w:rPr>
      </w:pPr>
    </w:p>
    <w:p>
      <w:pPr>
        <w:pStyle w:val="2"/>
        <w:rPr>
          <w:rFonts w:hint="default" w:eastAsia="Times New Roman"/>
          <w:sz w:val="28"/>
          <w:szCs w:val="28"/>
        </w:rPr>
        <w:sectPr>
          <w:headerReference r:id="rId3" w:type="default"/>
          <w:footerReference r:id="rId4" w:type="default"/>
          <w:pgSz w:w="11906" w:h="16838"/>
          <w:pgMar w:top="1440" w:right="1474" w:bottom="1440" w:left="1474" w:header="851" w:footer="992" w:gutter="0"/>
          <w:pgNumType w:start="94"/>
          <w:cols w:space="720" w:num="1"/>
          <w:docGrid w:linePitch="312" w:charSpace="0"/>
        </w:sectPr>
      </w:pPr>
    </w:p>
    <w:p>
      <w:pPr>
        <w:spacing w:line="500" w:lineRule="exact"/>
        <w:ind w:firstLine="840" w:firstLineChars="300"/>
        <w:jc w:val="both"/>
        <w:rPr>
          <w:rFonts w:ascii="方正小标宋简体" w:hAnsi="宋体" w:eastAsia="方正小标宋简体"/>
          <w:sz w:val="28"/>
          <w:szCs w:val="28"/>
        </w:rPr>
      </w:pPr>
      <w:r>
        <w:rPr>
          <w:rFonts w:hint="eastAsia" w:ascii="方正小标宋简体" w:hAnsi="宋体" w:eastAsia="方正小标宋简体"/>
          <w:sz w:val="28"/>
          <w:szCs w:val="28"/>
          <w:lang w:eastAsia="zh-CN"/>
        </w:rPr>
        <w:t>附件</w:t>
      </w:r>
      <w:r>
        <w:rPr>
          <w:rFonts w:hint="eastAsia" w:ascii="方正小标宋简体" w:hAnsi="宋体" w:eastAsia="方正小标宋简体"/>
          <w:sz w:val="28"/>
          <w:szCs w:val="28"/>
          <w:lang w:val="en-US" w:eastAsia="zh-CN"/>
        </w:rPr>
        <w:t xml:space="preserve"> 1               </w:t>
      </w:r>
      <w:r>
        <w:rPr>
          <w:rFonts w:ascii="方正小标宋简体" w:hAnsi="宋体" w:eastAsia="方正小标宋简体"/>
          <w:sz w:val="28"/>
          <w:szCs w:val="28"/>
        </w:rPr>
        <w:t>省级范围内危险化学品生产企业安全生产许可证</w:t>
      </w:r>
      <w:r>
        <w:rPr>
          <w:rFonts w:hint="eastAsia" w:ascii="方正小标宋简体" w:hAnsi="宋体" w:eastAsia="方正小标宋简体"/>
          <w:sz w:val="28"/>
          <w:szCs w:val="28"/>
          <w:lang w:eastAsia="zh-CN"/>
        </w:rPr>
        <w:t>核发</w:t>
      </w:r>
      <w:r>
        <w:rPr>
          <w:rFonts w:ascii="方正小标宋简体" w:hAnsi="宋体" w:eastAsia="方正小标宋简体"/>
          <w:sz w:val="28"/>
          <w:szCs w:val="28"/>
        </w:rPr>
        <w:t>流程图</w:t>
      </w:r>
    </w:p>
    <w:p>
      <w:pPr>
        <w:spacing w:line="500" w:lineRule="exact"/>
        <w:ind w:firstLine="5320" w:firstLineChars="1900"/>
        <w:jc w:val="both"/>
        <w:rPr>
          <w:rFonts w:hint="eastAsia" w:ascii="方正小标宋简体" w:hAnsi="宋体" w:eastAsia="方正小标宋简体"/>
          <w:sz w:val="28"/>
          <w:szCs w:val="28"/>
          <w:lang w:eastAsia="zh-CN"/>
        </w:rPr>
      </w:pPr>
      <w:r>
        <w:rPr>
          <w:rFonts w:hint="eastAsia" w:ascii="方正小标宋简体" w:hAnsi="宋体" w:eastAsia="方正小标宋简体"/>
          <w:sz w:val="28"/>
          <w:szCs w:val="28"/>
          <w:lang w:eastAsia="zh-CN"/>
        </w:rPr>
        <w:t>（改建、扩建）</w:t>
      </w:r>
    </w:p>
    <w:p>
      <w:pPr>
        <w:spacing w:line="500" w:lineRule="exact"/>
        <w:jc w:val="center"/>
        <w:rPr>
          <w:rFonts w:hint="default" w:ascii="宋体"/>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45日、承诺办结时限</w:t>
      </w:r>
      <w:r>
        <w:rPr>
          <w:rFonts w:hint="eastAsia" w:ascii="宋体" w:hAnsi="宋体"/>
          <w:sz w:val="28"/>
          <w:szCs w:val="28"/>
          <w:lang w:eastAsia="zh-CN"/>
        </w:rPr>
        <w:t>：</w:t>
      </w:r>
      <w:r>
        <w:rPr>
          <w:rFonts w:ascii="宋体" w:hAnsi="宋体"/>
          <w:sz w:val="28"/>
          <w:szCs w:val="28"/>
        </w:rPr>
        <w:t>15个工作日）</w: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7264" behindDoc="1" locked="0" layoutInCell="1" allowOverlap="1">
                <wp:simplePos x="0" y="0"/>
                <wp:positionH relativeFrom="column">
                  <wp:posOffset>3571240</wp:posOffset>
                </wp:positionH>
                <wp:positionV relativeFrom="paragraph">
                  <wp:posOffset>17145</wp:posOffset>
                </wp:positionV>
                <wp:extent cx="1370330" cy="396240"/>
                <wp:effectExtent l="4445" t="4445" r="15875" b="18415"/>
                <wp:wrapNone/>
                <wp:docPr id="6" name="文本框 6"/>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1.2pt;margin-top:1.35pt;height:31.2pt;width:107.9pt;z-index:-251529216;mso-width-relative:page;mso-height-relative:page;" fillcolor="#FFFFFF" filled="t" stroked="t" coordsize="21600,21600" o:gfxdata="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2ShcjYAAAACAEAAA8AAAAAAAAAAQAgAAAAIgAAAGRycy9kb3ducmV2LnhtbFBLAQIU&#10;ABQAAAAIAIdO4kCsabw88wEAAOgDAAAOAAAAAAAAAAEAIAAAACc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4432" behindDoc="1" locked="0" layoutInCell="1" allowOverlap="1">
                <wp:simplePos x="0" y="0"/>
                <wp:positionH relativeFrom="column">
                  <wp:posOffset>5257165</wp:posOffset>
                </wp:positionH>
                <wp:positionV relativeFrom="paragraph">
                  <wp:posOffset>59055</wp:posOffset>
                </wp:positionV>
                <wp:extent cx="1257935" cy="39624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3.95pt;margin-top:4.65pt;height:31.2pt;width:99.05pt;z-index:-251522048;mso-width-relative:page;mso-height-relative:page;" filled="f" stroked="f" coordsize="21600,21600" o:gfxdata="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ELTtRPXAAAACQEAAA8AAAAAAAAAAQAgAAAAIgAA&#10;AGRycy9kb3ducmV2LnhtbFBLAQIUABQAAAAIAIdO4kAXMK4E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2384" behindDoc="1" locked="0" layoutInCell="1" allowOverlap="1">
                <wp:simplePos x="0" y="0"/>
                <wp:positionH relativeFrom="column">
                  <wp:posOffset>2209800</wp:posOffset>
                </wp:positionH>
                <wp:positionV relativeFrom="paragraph">
                  <wp:posOffset>40005</wp:posOffset>
                </wp:positionV>
                <wp:extent cx="914400" cy="48577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85775"/>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4pt;margin-top:3.15pt;height:38.25pt;width:72pt;z-index:-251524096;mso-width-relative:page;mso-height-relative:page;" filled="f" stroked="f" coordsize="21600,21600" o:gfxdata="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&#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Fnm59XWAAAACAEAAA8AAAAAAAAAAQAgAAAAIgAAAGRy&#10;cy9kb3ducmV2LnhtbFBLAQIUABQAAAAIAIdO4kAMP5UYlQEAAAoDAAAOAAAAAAAAAAEAIAAAACUB&#10;AABkcnMvZTJvRG9jLnhtbFBLBQYAAAAABgAGAFkBAAAs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1360" behindDoc="1" locked="0" layoutInCell="1" allowOverlap="1">
                <wp:simplePos x="0" y="0"/>
                <wp:positionH relativeFrom="column">
                  <wp:posOffset>4248150</wp:posOffset>
                </wp:positionH>
                <wp:positionV relativeFrom="paragraph">
                  <wp:posOffset>165100</wp:posOffset>
                </wp:positionV>
                <wp:extent cx="7620" cy="304800"/>
                <wp:effectExtent l="36195" t="0" r="32385" b="0"/>
                <wp:wrapNone/>
                <wp:docPr id="10" name="直接连接符 10"/>
                <wp:cNvGraphicFramePr/>
                <a:graphic xmlns:a="http://schemas.openxmlformats.org/drawingml/2006/main">
                  <a:graphicData uri="http://schemas.microsoft.com/office/word/2010/wordprocessingShape">
                    <wps:wsp>
                      <wps:cNvCnPr/>
                      <wps:spPr>
                        <a:xfrm flipH="1">
                          <a:off x="0" y="0"/>
                          <a:ext cx="7620" cy="3048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34.5pt;margin-top:13pt;height:24pt;width:0.6pt;z-index:-251525120;mso-width-relative:page;mso-height-relative:page;" filled="f" stroked="t" coordsize="21600,21600" o:gfxdata="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2Lf8F2gAA&#10;AAkBAAAPAAAAAAAAAAEAIAAAACIAAABkcnMvZG93bnJldi54bWxQSwECFAAUAAAACACHTuJAQZff&#10;kOMBAACcAwAADgAAAAAAAAABACAAAAApAQAAZHJzL2Uyb0RvYy54bWxQSwUGAAAAAAYABgBZAQAA&#10;fgUAAAAA&#10;">
                <v:fill on="f" focussize="0,0"/>
                <v:stroke color="#000000" joinstyle="round" endarrow="block"/>
                <v:imagedata o:title=""/>
                <o:lock v:ext="edit" aspectratio="f"/>
              </v:lin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3408" behindDoc="1" locked="0" layoutInCell="1" allowOverlap="1">
                <wp:simplePos x="0" y="0"/>
                <wp:positionH relativeFrom="column">
                  <wp:posOffset>494665</wp:posOffset>
                </wp:positionH>
                <wp:positionV relativeFrom="paragraph">
                  <wp:posOffset>65405</wp:posOffset>
                </wp:positionV>
                <wp:extent cx="1646555" cy="396240"/>
                <wp:effectExtent l="4445" t="4445" r="6350" b="18415"/>
                <wp:wrapNone/>
                <wp:docPr id="12" name="文本框 12"/>
                <wp:cNvGraphicFramePr/>
                <a:graphic xmlns:a="http://schemas.openxmlformats.org/drawingml/2006/main">
                  <a:graphicData uri="http://schemas.microsoft.com/office/word/2010/wordprocessingShape">
                    <wps:wsp>
                      <wps:cNvSpPr txBox="1"/>
                      <wps:spPr>
                        <a:xfrm>
                          <a:off x="0" y="0"/>
                          <a:ext cx="164655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38.95pt;margin-top:5.15pt;height:31.2pt;width:129.65pt;z-index:-251523072;mso-width-relative:page;mso-height-relative:page;" fillcolor="#FFFFFF" filled="t" stroked="t" coordsize="21600,21600" o:gfxdata="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FFKGNcAAAAIAQAADwAAAAAAAAABACAAAAAiAAAAZHJzL2Rvd25yZXYueG1sUEsBAhQA&#10;FAAAAAgAh07iQJ4kbtbzAQAA6gMAAA4AAAAAAAAAAQAgAAAAJg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0336" behindDoc="1" locked="0" layoutInCell="1" allowOverlap="1">
                <wp:simplePos x="0" y="0"/>
                <wp:positionH relativeFrom="column">
                  <wp:posOffset>2914650</wp:posOffset>
                </wp:positionH>
                <wp:positionV relativeFrom="paragraph">
                  <wp:posOffset>68580</wp:posOffset>
                </wp:positionV>
                <wp:extent cx="2682875" cy="462915"/>
                <wp:effectExtent l="4445" t="4445" r="17780" b="8890"/>
                <wp:wrapNone/>
                <wp:docPr id="9" name="文本框 9"/>
                <wp:cNvGraphicFramePr/>
                <a:graphic xmlns:a="http://schemas.openxmlformats.org/drawingml/2006/main">
                  <a:graphicData uri="http://schemas.microsoft.com/office/word/2010/wordprocessingShape">
                    <wps:wsp>
                      <wps:cNvSpPr txBox="1"/>
                      <wps:spPr>
                        <a:xfrm>
                          <a:off x="0" y="0"/>
                          <a:ext cx="268287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wps:txbx>
                      <wps:bodyPr upright="1"/>
                    </wps:wsp>
                  </a:graphicData>
                </a:graphic>
              </wp:anchor>
            </w:drawing>
          </mc:Choice>
          <mc:Fallback>
            <w:pict>
              <v:shape id="_x0000_s1026" o:spid="_x0000_s1026" o:spt="202" type="#_x0000_t202" style="position:absolute;left:0pt;margin-left:229.5pt;margin-top:5.4pt;height:36.45pt;width:211.25pt;z-index:-251526144;mso-width-relative:page;mso-height-relative:page;" fillcolor="#FFFFFF" filled="t" stroked="t" coordsize="21600,21600" o:gfxdata="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2OzxXYAAAACQEAAA8AAAAAAAAAAQAgAAAAIgAAAGRycy9kb3ducmV2LnhtbFBLAQIUABQA&#10;AAAIAIdO4kDui2EA8AEAAOgDAAAOAAAAAAAAAAEAIAAAACcBAABkcnMvZTJvRG9jLnhtbFBLBQYA&#10;AAAABgAGAFkBAACJBQ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6480" behindDoc="1" locked="0" layoutInCell="1" allowOverlap="1">
                <wp:simplePos x="0" y="0"/>
                <wp:positionH relativeFrom="column">
                  <wp:posOffset>2143125</wp:posOffset>
                </wp:positionH>
                <wp:positionV relativeFrom="paragraph">
                  <wp:posOffset>318135</wp:posOffset>
                </wp:positionV>
                <wp:extent cx="750570" cy="3175"/>
                <wp:effectExtent l="0" t="37465" r="11430" b="35560"/>
                <wp:wrapNone/>
                <wp:docPr id="15" name="直接连接符 15"/>
                <wp:cNvGraphicFramePr/>
                <a:graphic xmlns:a="http://schemas.openxmlformats.org/drawingml/2006/main">
                  <a:graphicData uri="http://schemas.microsoft.com/office/word/2010/wordprocessingShape">
                    <wps:wsp>
                      <wps:cNvCnPr/>
                      <wps:spPr>
                        <a:xfrm flipH="1" flipV="1">
                          <a:off x="0" y="0"/>
                          <a:ext cx="75057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68.75pt;margin-top:25.05pt;height:0.25pt;width:59.1pt;z-index:-251520000;mso-width-relative:page;mso-height-relative:page;" filled="f" stroked="t" coordsize="21600,21600" o:gfxdata="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yw&#10;TgrZAAAACQEAAA8AAAAAAAAAAQAgAAAAIgAAAGRycy9kb3ducmV2LnhtbFBLAQIUABQAAAAIAIdO&#10;4kDCiGKi6QEAAKYDAAAOAAAAAAAAAAEAIAAAACgBAABkcnMvZTJvRG9jLnhtbFBLBQYAAAAABgAG&#10;AFkBAACD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89312" behindDoc="1" locked="0" layoutInCell="1" allowOverlap="1">
                <wp:simplePos x="0" y="0"/>
                <wp:positionH relativeFrom="column">
                  <wp:posOffset>6304915</wp:posOffset>
                </wp:positionH>
                <wp:positionV relativeFrom="paragraph">
                  <wp:posOffset>127635</wp:posOffset>
                </wp:positionV>
                <wp:extent cx="1640840" cy="396240"/>
                <wp:effectExtent l="4445" t="4445" r="12065" b="18415"/>
                <wp:wrapNone/>
                <wp:docPr id="8" name="文本框 8"/>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6.45pt;margin-top:10.05pt;height:31.2pt;width:129.2pt;z-index:-251527168;mso-width-relative:page;mso-height-relative:page;" fillcolor="#FFFFFF" filled="t" stroked="t" coordsize="21600,21600" o:gfxdata="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yTK09gAAAAKAQAADwAAAAAAAAABACAAAAAiAAAAZHJzL2Rvd25yZXYueG1sUEsBAhQAFAAA&#10;AAgAh07iQKjN+kPvAQAA6AMAAA4AAAAAAAAAAQAgAAAAJwEAAGRycy9lMm9Eb2MueG1sUEsFBgAA&#10;AAAGAAYAWQEAAIg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5456" behindDoc="1" locked="0" layoutInCell="1" allowOverlap="1">
                <wp:simplePos x="0" y="0"/>
                <wp:positionH relativeFrom="column">
                  <wp:posOffset>5598795</wp:posOffset>
                </wp:positionH>
                <wp:positionV relativeFrom="paragraph">
                  <wp:posOffset>330835</wp:posOffset>
                </wp:positionV>
                <wp:extent cx="687070" cy="14605"/>
                <wp:effectExtent l="0" t="25400" r="17780" b="36195"/>
                <wp:wrapNone/>
                <wp:docPr id="14" name="直接连接符 14"/>
                <wp:cNvGraphicFramePr/>
                <a:graphic xmlns:a="http://schemas.openxmlformats.org/drawingml/2006/main">
                  <a:graphicData uri="http://schemas.microsoft.com/office/word/2010/wordprocessingShape">
                    <wps:wsp>
                      <wps:cNvCnPr/>
                      <wps:spPr>
                        <a:xfrm>
                          <a:off x="0" y="0"/>
                          <a:ext cx="687070" cy="146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40.85pt;margin-top:26.05pt;height:1.15pt;width:54.1pt;z-index:-251521024;mso-width-relative:page;mso-height-relative:page;" filled="f" stroked="t" coordsize="21600,21600" o:gfxdata="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PS6StoAAAAJAQAADwAA&#10;AAAAAAABACAAAAAiAAAAZHJzL2Rvd25yZXYueG1sUEsBAhQAFAAAAAgAh07iQFCleRjbAQAAkwMA&#10;AA4AAAAAAAAAAQAgAAAAKQEAAGRycy9lMm9Eb2MueG1sUEsFBgAAAAAGAAYAWQEAAHYFAAAAAA==&#10;">
                <v:fill on="f" focussize="0,0"/>
                <v:stroke color="#000000" joinstyle="round" endarrow="block"/>
                <v:imagedata o:title=""/>
                <o:lock v:ext="edit" aspectratio="f"/>
              </v:lin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7504" behindDoc="1" locked="0" layoutInCell="1" allowOverlap="1">
                <wp:simplePos x="0" y="0"/>
                <wp:positionH relativeFrom="column">
                  <wp:posOffset>4295775</wp:posOffset>
                </wp:positionH>
                <wp:positionV relativeFrom="paragraph">
                  <wp:posOffset>179070</wp:posOffset>
                </wp:positionV>
                <wp:extent cx="0" cy="297180"/>
                <wp:effectExtent l="38100" t="0" r="38100" b="7620"/>
                <wp:wrapNone/>
                <wp:docPr id="17" name="直接连接符 1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14.1pt;height:23.4pt;width:0pt;z-index:-251518976;mso-width-relative:page;mso-height-relative:page;" filled="f" stroked="t" coordsize="21600,21600" o:gfxdata="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1xssY2QAAAAkBAAAPAAAAAAAA&#10;AAEAIAAAACIAAABkcnMvZG93bnJldi54bWxQSwECFAAUAAAACACHTuJAvgmFYNgBAACP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8528" behindDoc="1" locked="0" layoutInCell="1" allowOverlap="1">
                <wp:simplePos x="0" y="0"/>
                <wp:positionH relativeFrom="column">
                  <wp:posOffset>4617720</wp:posOffset>
                </wp:positionH>
                <wp:positionV relativeFrom="paragraph">
                  <wp:posOffset>209550</wp:posOffset>
                </wp:positionV>
                <wp:extent cx="3115945" cy="29718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63.6pt;margin-top:16.5pt;height:23.4pt;width:245.35pt;z-index:-251517952;mso-width-relative:page;mso-height-relative:page;" filled="f" stroked="f" coordsize="21600,21600" o:gfxdata="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jiNQ1wAAAAoBAAAPAAAAAAAAAAEAIAAAACIA&#10;AABkcnMvZG93bnJldi54bWxQSwECFAAUAAAACACHTuJAW5MpupgBAAALAwAADgAAAAAAAAABACAA&#10;AAAm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9840" behindDoc="1" locked="0" layoutInCell="1" allowOverlap="1">
                <wp:simplePos x="0" y="0"/>
                <wp:positionH relativeFrom="column">
                  <wp:posOffset>465455</wp:posOffset>
                </wp:positionH>
                <wp:positionV relativeFrom="paragraph">
                  <wp:posOffset>137160</wp:posOffset>
                </wp:positionV>
                <wp:extent cx="1685290" cy="396240"/>
                <wp:effectExtent l="5080" t="4445" r="5080" b="18415"/>
                <wp:wrapNone/>
                <wp:docPr id="16" name="文本框 16"/>
                <wp:cNvGraphicFramePr/>
                <a:graphic xmlns:a="http://schemas.openxmlformats.org/drawingml/2006/main">
                  <a:graphicData uri="http://schemas.microsoft.com/office/word/2010/wordprocessingShape">
                    <wps:wsp>
                      <wps:cNvSpPr txBox="1"/>
                      <wps:spPr>
                        <a:xfrm>
                          <a:off x="0" y="0"/>
                          <a:ext cx="168529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36.65pt;margin-top:10.8pt;height:31.2pt;width:132.7pt;z-index:-251376640;mso-width-relative:page;mso-height-relative:page;" fillcolor="#FFFFFF" filled="t" stroked="t" coordsize="21600,21600" o:gfxdata="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bJrrB1wAAAAgBAAAPAAAAAAAAAAEAIAAAACIAAABkcnMvZG93bnJldi54bWxQSwECFAAU&#10;AAAACACHTuJA68H/7PIBAADqAwAADgAAAAAAAAABACAAAAAmAQAAZHJzL2Uyb0RvYy54bWxQSwUG&#10;AAAAAAYABgBZAQAAig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79104" behindDoc="1" locked="0" layoutInCell="1" allowOverlap="1">
                <wp:simplePos x="0" y="0"/>
                <wp:positionH relativeFrom="column">
                  <wp:posOffset>2143125</wp:posOffset>
                </wp:positionH>
                <wp:positionV relativeFrom="paragraph">
                  <wp:posOffset>313690</wp:posOffset>
                </wp:positionV>
                <wp:extent cx="802640" cy="2540"/>
                <wp:effectExtent l="0" t="38100" r="16510" b="35560"/>
                <wp:wrapNone/>
                <wp:docPr id="21" name="直接连接符 21"/>
                <wp:cNvGraphicFramePr/>
                <a:graphic xmlns:a="http://schemas.openxmlformats.org/drawingml/2006/main">
                  <a:graphicData uri="http://schemas.microsoft.com/office/word/2010/wordprocessingShape">
                    <wps:wsp>
                      <wps:cNvCnPr/>
                      <wps:spPr>
                        <a:xfrm flipH="1" flipV="1">
                          <a:off x="0" y="0"/>
                          <a:ext cx="802640" cy="25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68.75pt;margin-top:24.7pt;height:0.2pt;width:63.2pt;z-index:-251237376;mso-width-relative:page;mso-height-relative:page;" filled="f" stroked="t" coordsize="21600,21600" o:gfxdata="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7cRb&#10;2gAAAAkBAAAPAAAAAAAAAAEAIAAAACIAAABkcnMvZG93bnJldi54bWxQSwECFAAUAAAACACHTuJA&#10;h0gWPOYBAACmAwAADgAAAAAAAAABACAAAAApAQAAZHJzL2Uyb0RvYy54bWxQSwUGAAAAAAYABgBZ&#10;AQAAg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203008" behindDoc="0" locked="0" layoutInCell="1" allowOverlap="1">
                <wp:simplePos x="0" y="0"/>
                <wp:positionH relativeFrom="column">
                  <wp:posOffset>2914015</wp:posOffset>
                </wp:positionH>
                <wp:positionV relativeFrom="paragraph">
                  <wp:posOffset>120015</wp:posOffset>
                </wp:positionV>
                <wp:extent cx="2705100" cy="396240"/>
                <wp:effectExtent l="4445" t="4445" r="14605" b="18415"/>
                <wp:wrapNone/>
                <wp:docPr id="22" name="文本框 22"/>
                <wp:cNvGraphicFramePr/>
                <a:graphic xmlns:a="http://schemas.openxmlformats.org/drawingml/2006/main">
                  <a:graphicData uri="http://schemas.microsoft.com/office/word/2010/wordprocessingShape">
                    <wps:wsp>
                      <wps:cNvSpPr txBox="1"/>
                      <wps:spPr>
                        <a:xfrm>
                          <a:off x="0" y="0"/>
                          <a:ext cx="27051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29.45pt;margin-top:9.45pt;height:31.2pt;width:213pt;z-index:252203008;mso-width-relative:page;mso-height-relative:page;" fillcolor="#FFFFFF" filled="t" stroked="t" coordsize="21600,21600" o:gfxdata="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R7ZDY1wAAAAkBAAAPAAAAAAAAAAEAIAAAACIAAABkcnMvZG93bnJl&#10;di54bWxQSwECFAAUAAAACACHTuJATMUHDv4BAAD4AwAADgAAAAAAAAABACAAAAAmAQAAZHJzL2Uy&#10;b0RvYy54bWxQSwUGAAAAAAYABgBZAQAAl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4192" behindDoc="0" locked="0" layoutInCell="1" allowOverlap="1">
                <wp:simplePos x="0" y="0"/>
                <wp:positionH relativeFrom="column">
                  <wp:posOffset>4296410</wp:posOffset>
                </wp:positionH>
                <wp:positionV relativeFrom="paragraph">
                  <wp:posOffset>52070</wp:posOffset>
                </wp:positionV>
                <wp:extent cx="10160" cy="388620"/>
                <wp:effectExtent l="29845" t="0" r="36195" b="11430"/>
                <wp:wrapNone/>
                <wp:docPr id="3" name="直接连接符 3"/>
                <wp:cNvGraphicFramePr/>
                <a:graphic xmlns:a="http://schemas.openxmlformats.org/drawingml/2006/main">
                  <a:graphicData uri="http://schemas.microsoft.com/office/word/2010/wordprocessingShape">
                    <wps:wsp>
                      <wps:cNvCnPr/>
                      <wps:spPr>
                        <a:xfrm>
                          <a:off x="0" y="0"/>
                          <a:ext cx="10160" cy="388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3pt;margin-top:4.1pt;height:30.6pt;width:0.8pt;z-index:251784192;mso-width-relative:page;mso-height-relative:page;" filled="f" stroked="t" coordsize="21600,21600" o:gfxdata="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mX0Yh2AAAAAgBAAAPAAAA&#10;AAAAAAEAIAAAACIAAABkcnMvZG93bnJldi54bWxQSwECFAAUAAAACACHTuJA91htidwBAACRAwAA&#10;DgAAAAAAAAABACAAAAAn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9552" behindDoc="1" locked="0" layoutInCell="1" allowOverlap="1">
                <wp:simplePos x="0" y="0"/>
                <wp:positionH relativeFrom="column">
                  <wp:posOffset>2181860</wp:posOffset>
                </wp:positionH>
                <wp:positionV relativeFrom="paragraph">
                  <wp:posOffset>43815</wp:posOffset>
                </wp:positionV>
                <wp:extent cx="1199515" cy="396240"/>
                <wp:effectExtent l="4445" t="5080" r="15240" b="17780"/>
                <wp:wrapNone/>
                <wp:docPr id="20" name="文本框 20"/>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516928;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P1sVtYAAAAIAQAADwAAAAAAAAABACAAAAAiAAAAZHJzL2Rvd25yZXYueG1sUEsBAhQAFAAAAAgA&#10;h07iQPHWFnbuAQAA6gMAAA4AAAAAAAAAAQAgAAAAJQEAAGRycy9lMm9Eb2MueG1sUEsFBgAAAAAG&#10;AAYAWQEAAIUFA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pStyle w:val="8"/>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5216" behindDoc="0" locked="0" layoutInCell="1" allowOverlap="1">
                <wp:simplePos x="0" y="0"/>
                <wp:positionH relativeFrom="column">
                  <wp:posOffset>2905125</wp:posOffset>
                </wp:positionH>
                <wp:positionV relativeFrom="paragraph">
                  <wp:posOffset>31750</wp:posOffset>
                </wp:positionV>
                <wp:extent cx="2725420" cy="400685"/>
                <wp:effectExtent l="4445" t="5080" r="13335" b="13335"/>
                <wp:wrapNone/>
                <wp:docPr id="23" name="矩形 23"/>
                <wp:cNvGraphicFramePr/>
                <a:graphic xmlns:a="http://schemas.openxmlformats.org/drawingml/2006/main">
                  <a:graphicData uri="http://schemas.microsoft.com/office/word/2010/wordprocessingShape">
                    <wps:wsp>
                      <wps:cNvSpPr/>
                      <wps:spPr>
                        <a:xfrm>
                          <a:off x="0" y="0"/>
                          <a:ext cx="2725420"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28.75pt;margin-top:2.5pt;height:31.55pt;width:214.6pt;z-index:251785216;mso-width-relative:page;mso-height-relative:page;" fillcolor="#FFFFFF" filled="t" stroked="t" coordsize="21600,21600" o:gfxdata="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z4rlNcAAAAIAQAADwAAAAAAAAABACAAAAAiAAAAZHJzL2Rvd25yZXYueG1sUEsBAhQAFAAA&#10;AAgAh07iQKNDd3XwAQAA9wMAAA4AAAAAAAAAAQAgAAAAJgEAAGRycy9lMm9Eb2MueG1sUEsFBgAA&#10;AAAGAAYAWQEAAIg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02624" behindDoc="1" locked="0" layoutInCell="1" allowOverlap="1">
                <wp:simplePos x="0" y="0"/>
                <wp:positionH relativeFrom="column">
                  <wp:posOffset>4343400</wp:posOffset>
                </wp:positionH>
                <wp:positionV relativeFrom="paragraph">
                  <wp:posOffset>317500</wp:posOffset>
                </wp:positionV>
                <wp:extent cx="1270" cy="447675"/>
                <wp:effectExtent l="36830" t="0" r="38100" b="9525"/>
                <wp:wrapNone/>
                <wp:docPr id="1" name="直接连接符 1"/>
                <wp:cNvGraphicFramePr/>
                <a:graphic xmlns:a="http://schemas.openxmlformats.org/drawingml/2006/main">
                  <a:graphicData uri="http://schemas.microsoft.com/office/word/2010/wordprocessingShape">
                    <wps:wsp>
                      <wps:cNvCnPr/>
                      <wps:spPr>
                        <a:xfrm>
                          <a:off x="0" y="0"/>
                          <a:ext cx="1270" cy="4476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pt;margin-top:25pt;height:35.25pt;width:0.1pt;z-index:-251513856;mso-width-relative:page;mso-height-relative:page;" filled="f" stroked="t" coordsize="21600,21600" o:gfxdata="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nqRhHaAAAACgEAAA8AAAAA&#10;AAAAAQAgAAAAIgAAAGRycy9kb3ducmV2LnhtbFBLAQIUABQAAAAIAIdO4kB/KkHE2QEAAJADAAAO&#10;AAAAAAAAAAEAIAAAACkBAABkcnMvZTJvRG9jLnhtbFBLBQYAAAAABgAGAFkBAAB0BQAAAAA=&#10;">
                <v:fill on="f" focussize="0,0"/>
                <v:stroke color="#000000" joinstyle="round" endarrow="block"/>
                <v:imagedata o:title=""/>
                <o:lock v:ext="edit" aspectratio="f"/>
              </v:line>
            </w:pict>
          </mc:Fallback>
        </mc:AlternateContent>
      </w:r>
    </w:p>
    <w:p>
      <w:pPr>
        <w:widowControl/>
        <w:jc w:val="left"/>
        <w:rPr>
          <w:rFonts w:hint="default" w:ascii="宋体"/>
          <w:sz w:val="28"/>
          <w:szCs w:val="28"/>
        </w:rPr>
        <w:sectPr>
          <w:pgSz w:w="16838" w:h="11906" w:orient="landscape"/>
          <w:pgMar w:top="935" w:right="1440" w:bottom="1797" w:left="1440" w:header="851" w:footer="992" w:gutter="0"/>
          <w:cols w:space="720" w:num="1"/>
          <w:docGrid w:type="lines" w:linePitch="312" w:charSpace="0"/>
        </w:sectPr>
      </w:pPr>
      <w:r>
        <w:rPr>
          <w:rFonts w:hint="default" w:eastAsia="Times New Roman"/>
          <w:sz w:val="28"/>
          <w:szCs w:val="28"/>
        </w:rPr>
        <mc:AlternateContent>
          <mc:Choice Requires="wps">
            <w:drawing>
              <wp:anchor distT="0" distB="0" distL="114300" distR="114300" simplePos="0" relativeHeight="252476416" behindDoc="0" locked="0" layoutInCell="1" allowOverlap="1">
                <wp:simplePos x="0" y="0"/>
                <wp:positionH relativeFrom="column">
                  <wp:posOffset>2943225</wp:posOffset>
                </wp:positionH>
                <wp:positionV relativeFrom="paragraph">
                  <wp:posOffset>397510</wp:posOffset>
                </wp:positionV>
                <wp:extent cx="2820035" cy="400685"/>
                <wp:effectExtent l="4445" t="5080" r="13970" b="13335"/>
                <wp:wrapNone/>
                <wp:docPr id="19" name="矩形 19"/>
                <wp:cNvGraphicFramePr/>
                <a:graphic xmlns:a="http://schemas.openxmlformats.org/drawingml/2006/main">
                  <a:graphicData uri="http://schemas.microsoft.com/office/word/2010/wordprocessingShape">
                    <wps:wsp>
                      <wps:cNvSpPr/>
                      <wps:spPr>
                        <a:xfrm>
                          <a:off x="0" y="0"/>
                          <a:ext cx="2820035"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31.75pt;margin-top:31.3pt;height:31.55pt;width:222.05pt;z-index:252476416;mso-width-relative:page;mso-height-relative:page;" fillcolor="#FFFFFF" filled="t" stroked="t" coordsize="21600,21600" o:gfxdata="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3zrDtgAAAAKAQAADwAAAAAAAAABACAAAAAiAAAAZHJzL2Rvd25yZXYueG1sUEsBAhQAFAAA&#10;AAgAh07iQKi8YmvvAQAA9wMAAA4AAAAAAAAAAQAgAAAAJwEAAGRycy9lMm9Eb2MueG1sUEsFBgAA&#10;AAAGAAYAWQEAAIg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2348416" behindDoc="1" locked="0" layoutInCell="1" allowOverlap="1">
                <wp:simplePos x="0" y="0"/>
                <wp:positionH relativeFrom="column">
                  <wp:posOffset>4295775</wp:posOffset>
                </wp:positionH>
                <wp:positionV relativeFrom="paragraph">
                  <wp:posOffset>711835</wp:posOffset>
                </wp:positionV>
                <wp:extent cx="1270" cy="447675"/>
                <wp:effectExtent l="36830" t="0" r="38100" b="9525"/>
                <wp:wrapNone/>
                <wp:docPr id="7" name="直接连接符 7"/>
                <wp:cNvGraphicFramePr/>
                <a:graphic xmlns:a="http://schemas.openxmlformats.org/drawingml/2006/main">
                  <a:graphicData uri="http://schemas.microsoft.com/office/word/2010/wordprocessingShape">
                    <wps:wsp>
                      <wps:cNvCnPr/>
                      <wps:spPr>
                        <a:xfrm>
                          <a:off x="0" y="0"/>
                          <a:ext cx="1270" cy="4476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56.05pt;height:35.25pt;width:0.1pt;z-index:-250968064;mso-width-relative:page;mso-height-relative:page;" filled="f" stroked="t" coordsize="21600,21600" o:gfxdata="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ZFZcraAAAACwEAAA8AAAAA&#10;AAAAAQAgAAAAIgAAAGRycy9kb3ducmV2LnhtbFBLAQIUABQAAAAIAIdO4kA36QZX2QEAAJA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03648" behindDoc="1" locked="0" layoutInCell="1" allowOverlap="1">
                <wp:simplePos x="0" y="0"/>
                <wp:positionH relativeFrom="column">
                  <wp:posOffset>2919095</wp:posOffset>
                </wp:positionH>
                <wp:positionV relativeFrom="paragraph">
                  <wp:posOffset>1086485</wp:posOffset>
                </wp:positionV>
                <wp:extent cx="2758440" cy="396240"/>
                <wp:effectExtent l="4445" t="4445" r="18415" b="18415"/>
                <wp:wrapNone/>
                <wp:docPr id="4" name="文本框 4"/>
                <wp:cNvGraphicFramePr/>
                <a:graphic xmlns:a="http://schemas.openxmlformats.org/drawingml/2006/main">
                  <a:graphicData uri="http://schemas.microsoft.com/office/word/2010/wordprocessingShape">
                    <wps:wsp>
                      <wps:cNvSpPr txBox="1"/>
                      <wps:spPr>
                        <a:xfrm>
                          <a:off x="0" y="0"/>
                          <a:ext cx="27584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wps:txbx>
                      <wps:bodyPr upright="1"/>
                    </wps:wsp>
                  </a:graphicData>
                </a:graphic>
              </wp:anchor>
            </w:drawing>
          </mc:Choice>
          <mc:Fallback>
            <w:pict>
              <v:shape id="_x0000_s1026" o:spid="_x0000_s1026" o:spt="202" type="#_x0000_t202" style="position:absolute;left:0pt;margin-left:229.85pt;margin-top:85.55pt;height:31.2pt;width:217.2pt;z-index:-251512832;mso-width-relative:page;mso-height-relative:page;" fillcolor="#FFFFFF" filled="t" stroked="t" coordsize="21600,21600" o:gfxdata="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DCT29oAAAALAQAADwAAAAAAAAABACAAAAAiAAAAZHJzL2Rvd25yZXYueG1sUEsBAhQA&#10;FAAAAAgAh07iQElAO3DwAQAA6AMAAA4AAAAAAAAAAQAgAAAAKQ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00576" behindDoc="1" locked="0" layoutInCell="1" allowOverlap="1">
                <wp:simplePos x="0" y="0"/>
                <wp:positionH relativeFrom="column">
                  <wp:posOffset>4276725</wp:posOffset>
                </wp:positionH>
                <wp:positionV relativeFrom="paragraph">
                  <wp:posOffset>1513205</wp:posOffset>
                </wp:positionV>
                <wp:extent cx="1270" cy="297180"/>
                <wp:effectExtent l="37465" t="0" r="37465" b="7620"/>
                <wp:wrapNone/>
                <wp:docPr id="5" name="直接连接符 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75pt;margin-top:119.15pt;height:23.4pt;width:0.1pt;z-index:-251515904;mso-width-relative:page;mso-height-relative:page;" filled="f" stroked="t" coordsize="21600,21600" o:gfxdata="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3W3GHbAAAACwEAAA8A&#10;AAAAAAAAAQAgAAAAIgAAAGRycy9kb3ducmV2LnhtbFBLAQIUABQAAAAIAIdO4kBYKaar2wEAAJAD&#10;AAAOAAAAAAAAAAEAIAAAACoBAABkcnMvZTJvRG9jLnhtbFBLBQYAAAAABgAGAFkBAAB3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01600" behindDoc="1" locked="0" layoutInCell="1" allowOverlap="1">
                <wp:simplePos x="0" y="0"/>
                <wp:positionH relativeFrom="column">
                  <wp:posOffset>2888615</wp:posOffset>
                </wp:positionH>
                <wp:positionV relativeFrom="paragraph">
                  <wp:posOffset>1852295</wp:posOffset>
                </wp:positionV>
                <wp:extent cx="2781300" cy="396240"/>
                <wp:effectExtent l="4445" t="4445" r="14605" b="18415"/>
                <wp:wrapNone/>
                <wp:docPr id="2" name="文本框 2"/>
                <wp:cNvGraphicFramePr/>
                <a:graphic xmlns:a="http://schemas.openxmlformats.org/drawingml/2006/main">
                  <a:graphicData uri="http://schemas.microsoft.com/office/word/2010/wordprocessingShape">
                    <wps:wsp>
                      <wps:cNvSpPr txBox="1"/>
                      <wps:spPr>
                        <a:xfrm>
                          <a:off x="0" y="0"/>
                          <a:ext cx="27813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27.45pt;margin-top:145.85pt;height:31.2pt;width:219pt;z-index:-251514880;mso-width-relative:page;mso-height-relative:page;" fillcolor="#FFFFFF" filled="t" stroked="t" coordsize="21600,21600" o:gfxdata="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ZwqLNsAAAALAQAADwAAAAAAAAABACAAAAAiAAAAZHJzL2Rvd25yZXYueG1sUEsB&#10;AhQAFAAAAAgAh07iQGclHtzyAQAA6AMAAA4AAAAAAAAAAQAgAAAAKg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p>
    <w:p>
      <w:pPr>
        <w:rPr>
          <w:rFonts w:hint="default" w:ascii="宋体"/>
          <w:sz w:val="28"/>
          <w:szCs w:val="28"/>
        </w:rPr>
      </w:pPr>
    </w:p>
    <w:p>
      <w:pPr>
        <w:rPr>
          <w:rFonts w:ascii="宋体"/>
          <w:sz w:val="28"/>
          <w:szCs w:val="28"/>
        </w:rPr>
      </w:pPr>
    </w:p>
    <w:p>
      <w:pPr>
        <w:pStyle w:val="2"/>
        <w:rPr>
          <w:sz w:val="28"/>
          <w:szCs w:val="28"/>
        </w:rPr>
      </w:pPr>
    </w:p>
    <w:p>
      <w:pPr>
        <w:pStyle w:val="2"/>
        <w:rPr>
          <w:rFonts w:hint="eastAsia" w:eastAsia="宋体"/>
          <w:sz w:val="28"/>
          <w:szCs w:val="28"/>
          <w:lang w:val="en-US" w:eastAsia="zh-CN"/>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jc w:val="center"/>
        <w:rPr>
          <w:rFonts w:hint="default" w:ascii="宋体"/>
          <w:b/>
          <w:sz w:val="28"/>
          <w:szCs w:val="28"/>
        </w:rPr>
      </w:pPr>
      <w:r>
        <w:rPr>
          <w:rFonts w:ascii="宋体" w:hAnsi="宋体"/>
          <w:b/>
          <w:sz w:val="28"/>
          <w:szCs w:val="28"/>
        </w:rPr>
        <w:t>危险化学品生产企业</w:t>
      </w:r>
    </w:p>
    <w:p>
      <w:pPr>
        <w:rPr>
          <w:rFonts w:hint="default" w:ascii="宋体"/>
          <w:b/>
          <w:sz w:val="28"/>
          <w:szCs w:val="28"/>
        </w:rPr>
      </w:pPr>
    </w:p>
    <w:p>
      <w:pPr>
        <w:jc w:val="center"/>
        <w:rPr>
          <w:rFonts w:hint="default" w:ascii="宋体"/>
          <w:b/>
          <w:sz w:val="28"/>
          <w:szCs w:val="28"/>
        </w:rPr>
      </w:pPr>
      <w:r>
        <w:rPr>
          <w:rFonts w:ascii="宋体" w:hAnsi="宋体"/>
          <w:b/>
          <w:sz w:val="28"/>
          <w:szCs w:val="28"/>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空白</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经办人</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联系电话</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填写日期</w:t>
      </w:r>
      <w:r>
        <w:rPr>
          <w:rFonts w:ascii="宋体" w:hAnsi="宋体"/>
          <w:sz w:val="28"/>
          <w:szCs w:val="28"/>
          <w:u w:val="single"/>
        </w:rPr>
        <w:t>　　　　　　　　　　　　　　　</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1960" w:firstLineChars="7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p>
          <w:p>
            <w:pPr>
              <w:ind w:firstLine="6840" w:firstLineChars="285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rPr>
                <w:rFonts w:hint="default" w:ascii="宋体"/>
                <w:spacing w:val="-20"/>
                <w:sz w:val="28"/>
                <w:szCs w:val="28"/>
              </w:rPr>
            </w:pPr>
            <w:r>
              <w:rPr>
                <w:rFonts w:ascii="宋体" w:hAnsi="宋体"/>
                <w:spacing w:val="-2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6960" w:firstLineChars="29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6480" w:firstLineChars="27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5" w:type="default"/>
          <w:pgSz w:w="11906" w:h="16838"/>
          <w:pgMar w:top="1440" w:right="1474" w:bottom="1440" w:left="1474" w:header="851" w:footer="992" w:gutter="0"/>
          <w:pgNumType w:start="116"/>
          <w:cols w:space="720" w:num="1"/>
          <w:docGrid w:linePitch="312" w:charSpace="0"/>
        </w:sectPr>
      </w:pPr>
    </w:p>
    <w:tbl>
      <w:tblPr>
        <w:tblStyle w:val="7"/>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0" w:hRule="atLeast"/>
          <w:jc w:val="center"/>
        </w:trPr>
        <w:tc>
          <w:tcPr>
            <w:tcW w:w="828" w:type="dxa"/>
            <w:tcBorders>
              <w:top w:val="single" w:color="auto" w:sz="4" w:space="0"/>
              <w:left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eastAsia" w:ascii="宋体" w:eastAsia="宋体"/>
                <w:sz w:val="28"/>
                <w:szCs w:val="28"/>
                <w:lang w:eastAsia="zh-CN"/>
              </w:rPr>
            </w:pPr>
            <w:r>
              <w:rPr>
                <w:rFonts w:hint="eastAsia" w:ascii="宋体"/>
                <w:sz w:val="28"/>
                <w:szCs w:val="28"/>
                <w:lang w:eastAsia="zh-CN"/>
              </w:rPr>
              <w:t>审批机关意见</w:t>
            </w:r>
          </w:p>
        </w:tc>
        <w:tc>
          <w:tcPr>
            <w:tcW w:w="8778"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ind w:firstLine="4480" w:firstLineChars="1600"/>
              <w:rPr>
                <w:rFonts w:hint="eastAsia" w:ascii="宋体"/>
                <w:sz w:val="28"/>
                <w:szCs w:val="28"/>
                <w:lang w:eastAsia="zh-CN"/>
              </w:rPr>
            </w:pPr>
            <w:r>
              <w:rPr>
                <w:rFonts w:hint="eastAsia" w:ascii="宋体"/>
                <w:sz w:val="28"/>
                <w:szCs w:val="28"/>
                <w:lang w:eastAsia="zh-CN"/>
              </w:rPr>
              <w:t>签字（盖章）</w:t>
            </w:r>
          </w:p>
          <w:p>
            <w:pPr>
              <w:pStyle w:val="2"/>
              <w:ind w:firstLine="5600" w:firstLineChars="2000"/>
              <w:rPr>
                <w:rFonts w:hint="eastAsia" w:ascii="宋体"/>
                <w:sz w:val="28"/>
                <w:szCs w:val="28"/>
                <w:lang w:eastAsia="zh-CN"/>
              </w:rPr>
            </w:pPr>
            <w:r>
              <w:rPr>
                <w:rFonts w:hint="eastAsia" w:ascii="宋体"/>
                <w:sz w:val="28"/>
                <w:szCs w:val="28"/>
                <w:lang w:eastAsia="zh-CN"/>
              </w:rPr>
              <w:t>年</w:t>
            </w:r>
            <w:r>
              <w:rPr>
                <w:rFonts w:hint="eastAsia" w:ascii="宋体"/>
                <w:sz w:val="28"/>
                <w:szCs w:val="28"/>
                <w:lang w:val="en-US" w:eastAsia="zh-CN"/>
              </w:rPr>
              <w:t xml:space="preserve">    </w:t>
            </w:r>
            <w:r>
              <w:rPr>
                <w:rFonts w:hint="eastAsia" w:ascii="宋体"/>
                <w:sz w:val="28"/>
                <w:szCs w:val="28"/>
                <w:lang w:eastAsia="zh-CN"/>
              </w:rPr>
              <w:t>月</w:t>
            </w:r>
            <w:r>
              <w:rPr>
                <w:rFonts w:hint="eastAsia" w:ascii="宋体"/>
                <w:sz w:val="28"/>
                <w:szCs w:val="28"/>
                <w:lang w:val="en-US" w:eastAsia="zh-CN"/>
              </w:rPr>
              <w:t xml:space="preserve">      </w:t>
            </w:r>
            <w:r>
              <w:rPr>
                <w:rFonts w:hint="eastAsia" w:ascii="宋体"/>
                <w:sz w:val="28"/>
                <w:szCs w:val="28"/>
                <w:lang w:eastAsia="zh-CN"/>
              </w:rPr>
              <w:t>日</w:t>
            </w: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p>
      <w:pPr>
        <w:rPr>
          <w:sz w:val="28"/>
          <w:szCs w:val="28"/>
        </w:rPr>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eastAsia="宋体"/>
          <w:sz w:val="28"/>
          <w:szCs w:val="28"/>
          <w:lang w:val="en-US" w:eastAsia="zh-CN"/>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rFonts w:hint="default"/>
          <w:sz w:val="28"/>
          <w:szCs w:val="28"/>
        </w:rPr>
      </w:pPr>
    </w:p>
    <w:p>
      <w:pPr>
        <w:jc w:val="center"/>
        <w:rPr>
          <w:rFonts w:hint="default" w:ascii="宋体"/>
          <w:b/>
          <w:sz w:val="44"/>
          <w:szCs w:val="44"/>
        </w:rPr>
      </w:pPr>
      <w:r>
        <w:rPr>
          <w:rFonts w:ascii="宋体" w:hAnsi="宋体"/>
          <w:b/>
          <w:sz w:val="44"/>
          <w:szCs w:val="44"/>
        </w:rPr>
        <w:t>危险化学品生产企业</w:t>
      </w:r>
    </w:p>
    <w:p>
      <w:pPr>
        <w:rPr>
          <w:rFonts w:hint="default" w:ascii="宋体"/>
          <w:b/>
          <w:sz w:val="44"/>
          <w:szCs w:val="44"/>
        </w:rPr>
      </w:pPr>
    </w:p>
    <w:p>
      <w:pPr>
        <w:jc w:val="center"/>
        <w:rPr>
          <w:rFonts w:hint="default" w:ascii="宋体"/>
          <w:b/>
          <w:sz w:val="44"/>
          <w:szCs w:val="44"/>
        </w:rPr>
      </w:pPr>
      <w:r>
        <w:rPr>
          <w:rFonts w:ascii="宋体" w:hAnsi="宋体"/>
          <w:b/>
          <w:sz w:val="44"/>
          <w:szCs w:val="44"/>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填写样式</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hint="eastAsia" w:ascii="宋体" w:hAnsi="宋体"/>
          <w:sz w:val="28"/>
          <w:szCs w:val="28"/>
          <w:lang w:eastAsia="zh-CN"/>
        </w:rPr>
        <w:t>：</w:t>
      </w:r>
      <w:r>
        <w:rPr>
          <w:rFonts w:hint="eastAsia" w:ascii="宋体" w:hAnsi="宋体"/>
          <w:sz w:val="28"/>
          <w:szCs w:val="28"/>
          <w:u w:val="single"/>
          <w:lang w:eastAsia="zh-CN"/>
        </w:rPr>
        <w:t>广西发桂化工有限公司</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w:t>
      </w:r>
      <w:r>
        <w:rPr>
          <w:rFonts w:hint="eastAsia" w:ascii="宋体" w:hAnsi="宋体"/>
          <w:sz w:val="28"/>
          <w:szCs w:val="28"/>
          <w:lang w:val="en-US" w:eastAsia="zh-CN"/>
        </w:rPr>
        <w:t xml:space="preserve"> </w:t>
      </w:r>
      <w:r>
        <w:rPr>
          <w:rFonts w:ascii="宋体" w:hAnsi="宋体"/>
          <w:sz w:val="28"/>
          <w:szCs w:val="28"/>
        </w:rPr>
        <w:t>办</w:t>
      </w:r>
      <w:r>
        <w:rPr>
          <w:rFonts w:hint="eastAsia" w:ascii="宋体" w:hAnsi="宋体"/>
          <w:sz w:val="28"/>
          <w:szCs w:val="28"/>
          <w:lang w:val="en-US" w:eastAsia="zh-CN"/>
        </w:rPr>
        <w:t xml:space="preserve"> </w:t>
      </w:r>
      <w:r>
        <w:rPr>
          <w:rFonts w:ascii="宋体" w:hAnsi="宋体"/>
          <w:sz w:val="28"/>
          <w:szCs w:val="28"/>
        </w:rPr>
        <w:t>人</w:t>
      </w:r>
      <w:r>
        <w:rPr>
          <w:rFonts w:hint="eastAsia" w:ascii="宋体" w:hAnsi="宋体"/>
          <w:sz w:val="28"/>
          <w:szCs w:val="28"/>
          <w:lang w:eastAsia="zh-CN"/>
        </w:rPr>
        <w:t>：刘国强</w:t>
      </w:r>
    </w:p>
    <w:p>
      <w:pPr>
        <w:ind w:firstLine="1120" w:firstLineChars="400"/>
        <w:rPr>
          <w:rFonts w:hint="eastAsia" w:ascii="宋体" w:hAnsi="宋体"/>
          <w:sz w:val="28"/>
          <w:szCs w:val="28"/>
          <w:lang w:val="en-US" w:eastAsia="zh-CN"/>
        </w:rPr>
      </w:pPr>
      <w:r>
        <w:rPr>
          <w:rFonts w:ascii="宋体" w:hAnsi="宋体"/>
          <w:sz w:val="28"/>
          <w:szCs w:val="28"/>
        </w:rPr>
        <w:t>联系电话</w:t>
      </w:r>
      <w:r>
        <w:rPr>
          <w:rFonts w:hint="eastAsia" w:ascii="宋体" w:hAnsi="宋体"/>
          <w:sz w:val="28"/>
          <w:szCs w:val="28"/>
          <w:lang w:eastAsia="zh-CN"/>
        </w:rPr>
        <w:t>：</w:t>
      </w:r>
      <w:r>
        <w:rPr>
          <w:rFonts w:hint="eastAsia" w:ascii="宋体" w:hAnsi="宋体"/>
          <w:sz w:val="28"/>
          <w:szCs w:val="28"/>
          <w:lang w:val="en-US" w:eastAsia="zh-CN"/>
        </w:rPr>
        <w:t>18907715678</w:t>
      </w:r>
    </w:p>
    <w:p>
      <w:pPr>
        <w:ind w:firstLine="1120" w:firstLineChars="400"/>
        <w:rPr>
          <w:rFonts w:hint="default" w:ascii="宋体"/>
          <w:sz w:val="28"/>
          <w:szCs w:val="28"/>
          <w:u w:val="single"/>
        </w:rPr>
      </w:pPr>
      <w:r>
        <w:rPr>
          <w:rFonts w:ascii="宋体" w:hAnsi="宋体"/>
          <w:sz w:val="28"/>
          <w:szCs w:val="28"/>
        </w:rPr>
        <w:t>填写日期</w:t>
      </w:r>
      <w:r>
        <w:rPr>
          <w:rFonts w:hint="eastAsia" w:ascii="宋体" w:hAnsi="宋体"/>
          <w:sz w:val="28"/>
          <w:szCs w:val="28"/>
          <w:lang w:eastAsia="zh-CN"/>
        </w:rPr>
        <w:t>：</w:t>
      </w:r>
      <w:r>
        <w:rPr>
          <w:rFonts w:hint="eastAsia" w:ascii="宋体" w:hAnsi="宋体"/>
          <w:sz w:val="28"/>
          <w:szCs w:val="28"/>
          <w:lang w:val="en-US" w:eastAsia="zh-CN"/>
        </w:rPr>
        <w:t>2019年3月5日</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1960" w:firstLineChars="7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hint="eastAsia" w:ascii="宋体" w:hAnsi="宋体"/>
                <w:sz w:val="28"/>
                <w:szCs w:val="28"/>
                <w:u w:val="single"/>
                <w:lang w:eastAsia="zh-CN"/>
              </w:rPr>
              <w:t>广西发桂化工有限公司</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张志发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南宁市青秀区民族大道</w:t>
            </w:r>
            <w:r>
              <w:rPr>
                <w:rFonts w:hint="eastAsia" w:ascii="宋体"/>
                <w:sz w:val="28"/>
                <w:szCs w:val="28"/>
                <w:lang w:val="en-US" w:eastAsia="zh-CN"/>
              </w:rPr>
              <w:t>128号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南宁市凤岭路</w:t>
            </w:r>
            <w:r>
              <w:rPr>
                <w:rFonts w:hint="eastAsia" w:ascii="宋体"/>
                <w:sz w:val="28"/>
                <w:szCs w:val="28"/>
                <w:lang w:val="en-US" w:eastAsia="zh-CN"/>
              </w:rPr>
              <w:t>3号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9"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800</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2019看看1月25日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宋体" w:eastAsia="宋体"/>
                <w:sz w:val="28"/>
                <w:szCs w:val="28"/>
                <w:lang w:eastAsia="zh-CN"/>
              </w:rPr>
            </w:pPr>
            <w:r>
              <w:rPr>
                <w:rFonts w:hint="eastAsia" w:ascii="宋体"/>
                <w:sz w:val="28"/>
                <w:szCs w:val="28"/>
                <w:lang w:eastAsia="zh-CN"/>
              </w:rPr>
              <w:t>有限责任公司</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r>
              <w:rPr>
                <w:rFonts w:hint="eastAsia" w:ascii="宋体" w:hAnsi="宋体"/>
                <w:spacing w:val="-18"/>
                <w:sz w:val="28"/>
                <w:szCs w:val="28"/>
                <w:lang w:eastAsia="zh-CN"/>
              </w:rPr>
              <w:t>同意申请</w:t>
            </w:r>
            <w:r>
              <w:rPr>
                <w:rFonts w:ascii="宋体" w:hAnsi="宋体"/>
                <w:spacing w:val="-18"/>
                <w:sz w:val="28"/>
                <w:szCs w:val="28"/>
              </w:rPr>
              <w:t>　　　　　　　　　　　　　　</w:t>
            </w:r>
          </w:p>
          <w:p>
            <w:pPr>
              <w:ind w:firstLine="5520" w:firstLineChars="230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ind w:firstLine="4800" w:firstLineChars="2000"/>
              <w:rPr>
                <w:rFonts w:hint="default" w:ascii="宋体"/>
                <w:spacing w:val="-20"/>
                <w:sz w:val="28"/>
                <w:szCs w:val="28"/>
              </w:rPr>
            </w:pPr>
            <w:r>
              <w:rPr>
                <w:rFonts w:hint="eastAsia" w:ascii="宋体" w:hAnsi="宋体"/>
                <w:spacing w:val="-20"/>
                <w:sz w:val="28"/>
                <w:szCs w:val="28"/>
                <w:lang w:val="en-US" w:eastAsia="zh-CN"/>
              </w:rPr>
              <w:t>2019</w:t>
            </w:r>
            <w:r>
              <w:rPr>
                <w:rFonts w:ascii="宋体" w:hAnsi="宋体"/>
                <w:spacing w:val="-20"/>
                <w:sz w:val="28"/>
                <w:szCs w:val="28"/>
              </w:rPr>
              <w:t>年</w:t>
            </w:r>
            <w:r>
              <w:rPr>
                <w:rFonts w:hint="eastAsia" w:ascii="宋体" w:hAnsi="宋体"/>
                <w:spacing w:val="-20"/>
                <w:sz w:val="28"/>
                <w:szCs w:val="28"/>
                <w:lang w:val="en-US" w:eastAsia="zh-CN"/>
              </w:rPr>
              <w:t xml:space="preserve"> 2</w:t>
            </w:r>
            <w:r>
              <w:rPr>
                <w:rFonts w:ascii="宋体" w:hAnsi="宋体"/>
                <w:spacing w:val="-20"/>
                <w:sz w:val="28"/>
                <w:szCs w:val="28"/>
              </w:rPr>
              <w:t>月</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27 </w:t>
            </w:r>
            <w:r>
              <w:rPr>
                <w:rFonts w:ascii="宋体" w:hAnsi="宋体"/>
                <w:spacing w:val="-2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5520" w:firstLineChars="23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4800" w:firstLineChars="20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6" w:type="default"/>
          <w:pgSz w:w="11906" w:h="16838"/>
          <w:pgMar w:top="1440" w:right="1474" w:bottom="1440" w:left="1474" w:header="851" w:footer="992" w:gutter="0"/>
          <w:pgNumType w:start="116"/>
          <w:cols w:space="720" w:num="1"/>
          <w:docGrid w:linePitch="312" w:charSpace="0"/>
        </w:sectPr>
      </w:pPr>
    </w:p>
    <w:tbl>
      <w:tblPr>
        <w:tblStyle w:val="7"/>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氧气</w:t>
            </w: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200立方</w:t>
            </w: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w:t>
            </w: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XXXXX</w:t>
            </w: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w:t>
            </w: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2019.3.15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5300F"/>
    <w:rsid w:val="06CE508A"/>
    <w:rsid w:val="19B66FA3"/>
    <w:rsid w:val="1FDC5A8C"/>
    <w:rsid w:val="2A75122E"/>
    <w:rsid w:val="47A90D9C"/>
    <w:rsid w:val="48CA5CCC"/>
    <w:rsid w:val="4CC033EA"/>
    <w:rsid w:val="5185300F"/>
    <w:rsid w:val="62B561AF"/>
    <w:rsid w:val="6CC76504"/>
    <w:rsid w:val="6DE6178D"/>
    <w:rsid w:val="6DE93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Strong"/>
    <w:basedOn w:val="5"/>
    <w:qFormat/>
    <w:uiPriority w:val="0"/>
    <w:rPr>
      <w:b/>
    </w:rPr>
  </w:style>
  <w:style w:type="paragraph" w:customStyle="1" w:styleId="8">
    <w:name w:val="列出段落1"/>
    <w:basedOn w:val="1"/>
    <w:unhideWhenUsed/>
    <w:qFormat/>
    <w:uiPriority w:val="99"/>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2019-06-27T00:07:00Z</dcterms:created>
  <dc:creator>NTKO</dc:creator>
  <cp:lastModifiedBy>NTKO</cp:lastModifiedBy>
  <dcterms:modified xsi:type="dcterms:W3CDTF">2019-10-09T00:13:46Z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