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ascii="方正小标宋简体" w:hAnsi="Times New Roman" w:eastAsia="方正小标宋简体" w:cs="Times New Roman"/>
          <w:spacing w:val="-1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Times New Roman"/>
          <w:sz w:val="44"/>
          <w:szCs w:val="44"/>
          <w:lang w:eastAsia="zh-CN"/>
        </w:rPr>
        <w:t>应急管理厅“简易办”</w:t>
      </w:r>
      <w:r>
        <w:rPr>
          <w:rFonts w:hint="eastAsia" w:ascii="方正小标宋简体" w:hAnsi="宋体" w:eastAsia="方正小标宋简体" w:cs="Times New Roman"/>
          <w:spacing w:val="-10"/>
          <w:sz w:val="44"/>
          <w:szCs w:val="44"/>
          <w:lang w:eastAsia="zh-CN"/>
        </w:rPr>
        <w:t>办理</w:t>
      </w:r>
      <w:r>
        <w:rPr>
          <w:rFonts w:ascii="方正小标宋简体" w:hAnsi="宋体" w:eastAsia="方正小标宋简体" w:cs="Times New Roman"/>
          <w:spacing w:val="-10"/>
          <w:sz w:val="44"/>
          <w:szCs w:val="44"/>
        </w:rPr>
        <w:t>流程图</w:t>
      </w:r>
    </w:p>
    <w:bookmarkEnd w:id="0"/>
    <w:p>
      <w:pPr>
        <w:snapToGrid w:val="0"/>
        <w:spacing w:line="360" w:lineRule="auto"/>
        <w:jc w:val="center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w:t>（法定办结时限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20</w:t>
      </w:r>
      <w:r>
        <w:rPr>
          <w:rFonts w:ascii="仿宋_GB2312" w:hAnsi="宋体" w:eastAsia="仿宋_GB2312" w:cs="Times New Roman"/>
          <w:sz w:val="32"/>
          <w:szCs w:val="32"/>
        </w:rPr>
        <w:t>个工作日；承诺办结时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1个工作日</w:t>
      </w:r>
      <w:r>
        <w:rPr>
          <w:rFonts w:ascii="仿宋_GB2312" w:hAnsi="宋体" w:eastAsia="仿宋_GB2312" w:cs="Times New Roman"/>
          <w:sz w:val="32"/>
          <w:szCs w:val="32"/>
        </w:rPr>
        <w:t>）</w:t>
      </w:r>
    </w:p>
    <w:p>
      <w:pPr>
        <w:snapToGrid w:val="0"/>
        <w:spacing w:line="360" w:lineRule="auto"/>
        <w:jc w:val="center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3997960</wp:posOffset>
                </wp:positionH>
                <wp:positionV relativeFrom="paragraph">
                  <wp:posOffset>312420</wp:posOffset>
                </wp:positionV>
                <wp:extent cx="1370330" cy="396240"/>
                <wp:effectExtent l="4445" t="4445" r="15875" b="18415"/>
                <wp:wrapNone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3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10" w:firstLineChars="100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/>
                              </w:rPr>
                              <w:t>申请人提出申请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4.8pt;margin-top:24.6pt;height:31.2pt;width:107.9pt;z-index:251671552;mso-width-relative:page;mso-height-relative:page;" fillcolor="#FFFFFF" filled="t" stroked="t" coordsize="21600,21600" o:gfxdata="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1qnUFdkAAAAKAQAADwAAAAAAAAABACAAAAAiAAAAZHJzL2Rvd25yZXYueG1sUEsB&#10;AhQAFAAAAAgAh07iQPm746T0AQAA6gMAAA4AAAAAAAAAAQAgAAAAKA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10" w:firstLineChars="100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/>
                        </w:rPr>
                        <w:t>申请人提出申请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  <w:spacing w:line="360" w:lineRule="auto"/>
        <w:jc w:val="center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5685790</wp:posOffset>
                </wp:positionH>
                <wp:positionV relativeFrom="paragraph">
                  <wp:posOffset>259715</wp:posOffset>
                </wp:positionV>
                <wp:extent cx="1257935" cy="396240"/>
                <wp:effectExtent l="0" t="0" r="0" b="0"/>
                <wp:wrapNone/>
                <wp:docPr id="74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935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/>
                              </w:rPr>
                              <w:t>申请材料不齐全、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/>
                              </w:rPr>
                              <w:t>不符合法定形式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7.7pt;margin-top:20.45pt;height:31.2pt;width:99.05pt;z-index:251663360;mso-width-relative:page;mso-height-relative:page;" filled="f" stroked="f" coordsize="21600,21600" o:gfxdata="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Dp6OQo1wAAAAsBAAAPAAAAAAAAAAEAIAAAACIA&#10;AABkcnMvZG93bnJldi54bWxQSwECFAAUAAAACACHTuJAcqRusZgBAAALAwAADgAAAAAAAAABACAA&#10;AAAmAQAAZHJzL2Uyb0RvYy54bWxQSwUGAAAAAAYABgBZAQAAM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/>
                        </w:rPr>
                        <w:t>申请材料不齐全、</w:t>
                      </w:r>
                    </w:p>
                    <w:p>
                      <w:pPr>
                        <w:spacing w:line="240" w:lineRule="exact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/>
                        </w:rPr>
                        <w:t>不符合法定形式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278765</wp:posOffset>
                </wp:positionV>
                <wp:extent cx="914400" cy="495300"/>
                <wp:effectExtent l="0" t="0" r="0" b="0"/>
                <wp:wrapNone/>
                <wp:docPr id="7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/>
                              </w:rPr>
                              <w:t>不属于本</w:t>
                            </w:r>
                            <w:r>
                              <w:rPr>
                                <w:rFonts w:hint="eastAsia" w:ascii="仿宋_GB2312" w:eastAsia="仿宋_GB2312"/>
                                <w:lang w:eastAsia="zh-CN"/>
                              </w:rPr>
                              <w:t>厅</w:t>
                            </w:r>
                            <w:r>
                              <w:rPr>
                                <w:rFonts w:ascii="仿宋_GB2312" w:eastAsia="仿宋_GB2312"/>
                              </w:rPr>
                              <w:t>职权范围的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3.75pt;margin-top:21.95pt;height:39pt;width:72pt;z-index:251672576;mso-width-relative:page;mso-height-relative:page;" filled="f" stroked="f" coordsize="21600,21600" o:gfxdata="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ImVWNrWAAAACgEAAA8AAAAAAAAAAQAgAAAAIgAAAGRy&#10;cy9kb3ducmV2LnhtbFBLAQIUABQAAAAIAIdO4kA7A3illQEAAAoDAAAOAAAAAAAAAAEAIAAAACUB&#10;AABkcnMvZTJvRG9jLnhtbFBLBQYAAAAABgAGAFkBAAA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/>
                        </w:rPr>
                        <w:t>不属于本</w:t>
                      </w:r>
                      <w:r>
                        <w:rPr>
                          <w:rFonts w:hint="eastAsia" w:ascii="仿宋_GB2312" w:eastAsia="仿宋_GB2312"/>
                          <w:lang w:eastAsia="zh-CN"/>
                        </w:rPr>
                        <w:t>厅</w:t>
                      </w:r>
                      <w:r>
                        <w:rPr>
                          <w:rFonts w:ascii="仿宋_GB2312" w:eastAsia="仿宋_GB2312"/>
                        </w:rPr>
                        <w:t>职权范围的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283845</wp:posOffset>
                </wp:positionV>
                <wp:extent cx="0" cy="396240"/>
                <wp:effectExtent l="38100" t="0" r="38100" b="3810"/>
                <wp:wrapNone/>
                <wp:docPr id="68" name="直接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7.5pt;margin-top:22.35pt;height:31.2pt;width:0pt;z-index:251674624;mso-width-relative:page;mso-height-relative:page;" filled="f" stroked="t" coordsize="21600,21600" o:gfxdata="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UEiDK2QAAAAoBAAAPAAAAAAAA&#10;AAEAIAAAACIAAABkcnMvZG93bnJldi54bWxQSwECFAAUAAAACACHTuJAlxQ9ydgBAACPAwAADgAA&#10;AAAAAAABACAAAAAoAQAAZHJzL2Uyb0RvYy54bWxQSwUGAAAAAAYABgBZAQAAc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center" w:pos="4153"/>
          <w:tab w:val="right" w:pos="8306"/>
        </w:tabs>
        <w:snapToGrid w:val="0"/>
        <w:spacing w:line="360" w:lineRule="auto"/>
        <w:ind w:firstLine="2520" w:firstLineChars="1200"/>
        <w:jc w:val="left"/>
        <w:rPr>
          <w:rFonts w:ascii="宋体" w:hAnsi="Times New Roman" w:eastAsia="宋体" w:cs="Times New Roman"/>
          <w:kern w:val="0"/>
          <w:sz w:val="28"/>
          <w:szCs w:val="20"/>
        </w:rPr>
      </w:pPr>
      <w:r>
        <w:rPr>
          <w:rFonts w:ascii="Times New Roman" w:hAnsi="Times New Roman" w:eastAsia="Times New Roman" w:cs="Times New Roman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265430</wp:posOffset>
                </wp:positionV>
                <wp:extent cx="2568575" cy="452755"/>
                <wp:effectExtent l="4445" t="5080" r="17780" b="18415"/>
                <wp:wrapNone/>
                <wp:docPr id="6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57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w w:val="90"/>
                              </w:rPr>
                              <w:t>服务窗口对申请当场审查作出</w:t>
                            </w:r>
                            <w:r>
                              <w:rPr>
                                <w:rFonts w:hint="eastAsia" w:ascii="仿宋_GB2312" w:eastAsia="仿宋_GB2312"/>
                                <w:w w:val="90"/>
                              </w:rPr>
                              <w:t>是否受理</w:t>
                            </w:r>
                            <w:r>
                              <w:rPr>
                                <w:rFonts w:ascii="仿宋_GB2312" w:eastAsia="仿宋_GB2312"/>
                                <w:w w:val="90"/>
                              </w:rPr>
                              <w:t>处理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3pt;margin-top:20.9pt;height:35.65pt;width:202.25pt;z-index:251673600;mso-width-relative:page;mso-height-relative:page;" fillcolor="#FFFFFF" filled="t" stroked="t" coordsize="21600,21600" o:gfxdata="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Eh6la2QAAAAoBAAAPAAAAAAAAAAEAIAAAACIAAABkcnMvZG93bnJldi54bWxQSwEC&#10;FAAUAAAACACHTuJAswhSafMBAADqAwAADgAAAAAAAAABACAAAAAo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/>
                          <w:w w:val="90"/>
                        </w:rPr>
                        <w:t>服务窗口对申请当场审查作出</w:t>
                      </w:r>
                      <w:r>
                        <w:rPr>
                          <w:rFonts w:hint="eastAsia" w:ascii="仿宋_GB2312" w:eastAsia="仿宋_GB2312"/>
                          <w:w w:val="90"/>
                        </w:rPr>
                        <w:t>是否受理</w:t>
                      </w:r>
                      <w:r>
                        <w:rPr>
                          <w:rFonts w:ascii="仿宋_GB2312" w:eastAsia="仿宋_GB2312"/>
                          <w:w w:val="90"/>
                        </w:rPr>
                        <w:t>处理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229235</wp:posOffset>
                </wp:positionV>
                <wp:extent cx="1485265" cy="396240"/>
                <wp:effectExtent l="4445" t="4445" r="15240" b="18415"/>
                <wp:wrapNone/>
                <wp:docPr id="73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26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/>
                              </w:rPr>
                              <w:t>作出不予受理决定，并告知向有关单位申请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9.9pt;margin-top:18.05pt;height:31.2pt;width:116.95pt;z-index:251664384;mso-width-relative:page;mso-height-relative:page;" fillcolor="#FFFFFF" filled="t" stroked="t" coordsize="21600,21600" o:gfxdata="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85rPl2AAAAAkBAAAPAAAAAAAAAAEAIAAAACIAAABkcnMvZG93bnJldi54bWxQSwEC&#10;FAAUAAAACACHTuJADuY2+/QBAADqAwAADgAAAAAAAAABACAAAAAn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/>
                        </w:rPr>
                        <w:t>作出不予受理决定，并告知向有关单位申请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6838315</wp:posOffset>
                </wp:positionH>
                <wp:positionV relativeFrom="paragraph">
                  <wp:posOffset>177165</wp:posOffset>
                </wp:positionV>
                <wp:extent cx="1640840" cy="396240"/>
                <wp:effectExtent l="4445" t="4445" r="12065" b="18415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8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/>
                              </w:rPr>
                              <w:t>一次性告知申请人补正的全部内容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8.45pt;margin-top:13.95pt;height:31.2pt;width:129.2pt;z-index:251665408;mso-width-relative:page;mso-height-relative:page;" fillcolor="#FFFFFF" filled="t" stroked="t" coordsize="21600,21600" o:gfxdata="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HRHwPaAAAACwEAAA8AAAAAAAAAAQAgAAAAIgAAAGRycy9kb3ducmV2LnhtbFBLAQIU&#10;ABQAAAAIAIdO4kBSDAmZ8QEAAOoDAAAOAAAAAAAAAAEAIAAAACk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/>
                        </w:rPr>
                        <w:t>一次性告知申请人补正的全部内容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center" w:pos="4153"/>
          <w:tab w:val="right" w:pos="8306"/>
        </w:tabs>
        <w:snapToGrid w:val="0"/>
        <w:spacing w:line="360" w:lineRule="auto"/>
        <w:jc w:val="left"/>
      </w:pPr>
      <w:r>
        <w:rPr>
          <w:rFonts w:ascii="Times New Roman" w:hAnsi="Times New Roman" w:eastAsia="Times New Roman" w:cs="Times New Roman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2003425</wp:posOffset>
                </wp:positionV>
                <wp:extent cx="2644775" cy="396240"/>
                <wp:effectExtent l="4445" t="4445" r="17780" b="184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7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/>
                              </w:rPr>
                              <w:t>服务窗口</w:t>
                            </w:r>
                            <w:r>
                              <w:rPr>
                                <w:rFonts w:hint="eastAsia" w:ascii="仿宋_GB2312" w:eastAsia="仿宋_GB2312"/>
                                <w:lang w:eastAsia="zh-CN"/>
                              </w:rPr>
                              <w:t>给申请人邮寄</w:t>
                            </w:r>
                            <w:r>
                              <w:rPr>
                                <w:rFonts w:ascii="仿宋_GB2312" w:eastAsia="仿宋_GB2312"/>
                              </w:rPr>
                              <w:t>证书或决定文件                           （</w:t>
                            </w:r>
                            <w:r>
                              <w:rPr>
                                <w:rFonts w:hint="eastAsia" w:ascii="仿宋_GB2312" w:eastAsia="仿宋_GB2312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ascii="仿宋_GB2312" w:eastAsia="仿宋_GB2312"/>
                              </w:rPr>
                              <w:t>个工作日，不计算在承诺办结时限内）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3pt;margin-top:157.75pt;height:31.2pt;width:208.25pt;z-index:251684864;mso-width-relative:page;mso-height-relative:page;" fillcolor="#FFFFFF" filled="t" stroked="t" coordsize="21600,21600" o:gfxdata="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ZwDvhtsAAAALAQAADwAAAAAAAAABACAAAAAiAAAAZHJzL2Rvd25yZXYueG1sUEsB&#10;AhQAFAAAAAgAh07iQEuZSr7yAQAA6AMAAA4AAAAAAAAAAQAgAAAAKg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/>
                        </w:rPr>
                        <w:t>服务窗口</w:t>
                      </w:r>
                      <w:r>
                        <w:rPr>
                          <w:rFonts w:hint="eastAsia" w:ascii="仿宋_GB2312" w:eastAsia="仿宋_GB2312"/>
                          <w:lang w:eastAsia="zh-CN"/>
                        </w:rPr>
                        <w:t>给申请人邮寄</w:t>
                      </w:r>
                      <w:r>
                        <w:rPr>
                          <w:rFonts w:ascii="仿宋_GB2312" w:eastAsia="仿宋_GB2312"/>
                        </w:rPr>
                        <w:t>证书或决定文件                           （</w:t>
                      </w:r>
                      <w:r>
                        <w:rPr>
                          <w:rFonts w:hint="eastAsia" w:ascii="仿宋_GB2312" w:eastAsia="仿宋_GB2312"/>
                          <w:lang w:val="en-US" w:eastAsia="zh-CN"/>
                        </w:rPr>
                        <w:t>5</w:t>
                      </w:r>
                      <w:r>
                        <w:rPr>
                          <w:rFonts w:ascii="仿宋_GB2312" w:eastAsia="仿宋_GB2312"/>
                        </w:rPr>
                        <w:t>个工作日，不计算在承诺办结时限内）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1775460</wp:posOffset>
                </wp:positionV>
                <wp:extent cx="1270" cy="213995"/>
                <wp:effectExtent l="37465" t="0" r="37465" b="14605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2139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1.9pt;margin-top:139.8pt;height:16.85pt;width:0.1pt;z-index:251669504;mso-width-relative:page;mso-height-relative:page;" filled="f" stroked="t" coordsize="21600,21600" o:gfxdata="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4jmm2NwAAAALAQAADwAA&#10;AAAAAAABACAAAAAiAAAAZHJzL2Rvd25yZXYueG1sUEsBAhQAFAAAAAgAh07iQE8LXRTZAQAAkgMA&#10;AA4AAAAAAAAAAQAgAAAAKwEAAGRycy9lMm9Eb2MueG1sUEsFBgAAAAAGAAYAWQEAAHY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Times New Roman" w:cs="Times New Roman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1341755</wp:posOffset>
                </wp:positionV>
                <wp:extent cx="2626360" cy="396240"/>
                <wp:effectExtent l="4445" t="4445" r="17145" b="18415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36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/>
                              </w:rPr>
                              <w:t>服务窗口制作证书或决定文件                           （2个工作日，不计算在承诺办结时限内）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0.75pt;margin-top:105.65pt;height:31.2pt;width:206.8pt;z-index:251666432;mso-width-relative:page;mso-height-relative:page;" fillcolor="#FFFFFF" filled="t" stroked="t" coordsize="21600,21600" o:gfxdata="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RlfEl2wAAAAsBAAAPAAAAAAAAAAEAIAAAACIAAABkcnMvZG93bnJldi54bWxQ&#10;SwECFAAUAAAACACHTuJAX/ZVLfQBAADqAwAADgAAAAAAAAABACAAAAAqAQAAZHJzL2Uyb0RvYy54&#10;bWxQSwUGAAAAAAYABgBZAQAAk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left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/>
                        </w:rPr>
                        <w:t>服务窗口制作证书或决定文件                           （2个工作日，不计算在承诺办结时限内）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1033145</wp:posOffset>
                </wp:positionV>
                <wp:extent cx="0" cy="285750"/>
                <wp:effectExtent l="38100" t="0" r="38100" b="0"/>
                <wp:wrapNone/>
                <wp:docPr id="62" name="直接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2.75pt;margin-top:81.35pt;height:22.5pt;width:0pt;z-index:251668480;mso-width-relative:page;mso-height-relative:page;" filled="f" stroked="t" coordsize="21600,21600" o:gfxdata="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6grzLaAAAACwEAAA8AAAAA&#10;AAAAAQAgAAAAIgAAAGRycy9kb3ducmV2LnhtbFBLAQIUABQAAAAIAIdO4kAY6mzH2QEAAI8DAAAO&#10;AAAAAAAAAAEAIAAAACkBAABkcnMvZTJvRG9jLnhtbFBLBQYAAAAABgAGAFkBAAB0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Times New Roman" w:cs="Times New Roman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3460750</wp:posOffset>
                </wp:positionH>
                <wp:positionV relativeFrom="paragraph">
                  <wp:posOffset>603885</wp:posOffset>
                </wp:positionV>
                <wp:extent cx="2598420" cy="451485"/>
                <wp:effectExtent l="4445" t="4445" r="6985" b="20320"/>
                <wp:wrapNone/>
                <wp:docPr id="58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842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窗口首席代表</w:t>
                            </w:r>
                            <w:r>
                              <w:rPr>
                                <w:rFonts w:hint="eastAsia" w:ascii="仿宋_GB2312" w:eastAsia="仿宋_GB2312"/>
                                <w:lang w:eastAsia="zh-CN"/>
                              </w:rPr>
                              <w:t>审查</w:t>
                            </w:r>
                            <w:r>
                              <w:rPr>
                                <w:rFonts w:hint="eastAsia" w:ascii="仿宋_GB2312" w:eastAsia="仿宋_GB2312"/>
                              </w:rPr>
                              <w:t>作出</w:t>
                            </w:r>
                            <w:r>
                              <w:rPr>
                                <w:rFonts w:hint="eastAsia" w:ascii="仿宋_GB2312" w:eastAsia="仿宋_GB2312"/>
                                <w:lang w:eastAsia="zh-CN"/>
                              </w:rPr>
                              <w:t>许可或不予许可决</w:t>
                            </w:r>
                            <w:r>
                              <w:rPr>
                                <w:rFonts w:hint="eastAsia" w:ascii="仿宋_GB2312" w:eastAsia="仿宋_GB2312"/>
                              </w:rPr>
                              <w:t>定</w:t>
                            </w:r>
                            <w:r>
                              <w:rPr>
                                <w:rFonts w:hint="eastAsia" w:ascii="仿宋_GB2312" w:eastAsia="仿宋_GB2312"/>
                                <w:lang w:eastAsia="zh-CN"/>
                              </w:rPr>
                              <w:t>，限</w:t>
                            </w:r>
                            <w:r>
                              <w:rPr>
                                <w:rFonts w:hint="eastAsia" w:ascii="仿宋_GB2312" w:eastAsia="仿宋_GB2312"/>
                                <w:lang w:val="en-US" w:eastAsia="zh-CN"/>
                              </w:rPr>
                              <w:t>1个工作日内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2.5pt;margin-top:47.55pt;height:35.55pt;width:204.6pt;z-index:251670528;mso-width-relative:page;mso-height-relative:page;" fillcolor="#FFFFFF" filled="t" stroked="t" coordsize="21600,21600" o:gfxdata="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yZqJ7Y&#10;AAAACgEAAA8AAAAAAAAAAQAgAAAAIgAAAGRycy9kb3ducmV2LnhtbFBLAQIUABQAAAAIAIdO4kAE&#10;YcVX5wEAAN0DAAAOAAAAAAAAAAEAIAAAACc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窗口首席代表</w:t>
                      </w:r>
                      <w:r>
                        <w:rPr>
                          <w:rFonts w:hint="eastAsia" w:ascii="仿宋_GB2312" w:eastAsia="仿宋_GB2312"/>
                          <w:lang w:eastAsia="zh-CN"/>
                        </w:rPr>
                        <w:t>审查</w:t>
                      </w:r>
                      <w:r>
                        <w:rPr>
                          <w:rFonts w:hint="eastAsia" w:ascii="仿宋_GB2312" w:eastAsia="仿宋_GB2312"/>
                        </w:rPr>
                        <w:t>作出</w:t>
                      </w:r>
                      <w:r>
                        <w:rPr>
                          <w:rFonts w:hint="eastAsia" w:ascii="仿宋_GB2312" w:eastAsia="仿宋_GB2312"/>
                          <w:lang w:eastAsia="zh-CN"/>
                        </w:rPr>
                        <w:t>许可或不予许可决</w:t>
                      </w:r>
                      <w:r>
                        <w:rPr>
                          <w:rFonts w:hint="eastAsia" w:ascii="仿宋_GB2312" w:eastAsia="仿宋_GB2312"/>
                        </w:rPr>
                        <w:t>定</w:t>
                      </w:r>
                      <w:r>
                        <w:rPr>
                          <w:rFonts w:hint="eastAsia" w:ascii="仿宋_GB2312" w:eastAsia="仿宋_GB2312"/>
                          <w:lang w:eastAsia="zh-CN"/>
                        </w:rPr>
                        <w:t>，限</w:t>
                      </w:r>
                      <w:r>
                        <w:rPr>
                          <w:rFonts w:hint="eastAsia" w:ascii="仿宋_GB2312" w:eastAsia="仿宋_GB2312"/>
                          <w:lang w:val="en-US" w:eastAsia="zh-CN"/>
                        </w:rPr>
                        <w:t>1个工作日内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Times New Roman" w:cs="Times New Roman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326390</wp:posOffset>
                </wp:positionV>
                <wp:extent cx="3115310" cy="372745"/>
                <wp:effectExtent l="0" t="0" r="0" b="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310" cy="37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/>
                              </w:rPr>
                              <w:t>申请材料齐全，符合法定形式，决定受理。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3pt;margin-top:25.7pt;height:29.35pt;width:245.3pt;z-index:251661312;mso-width-relative:page;mso-height-relative:page;" filled="f" stroked="f" coordsize="21600,21600" o:gfxdata="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R08bb9gAAAALAQAADwAAAAAAAAABACAA&#10;AAAiAAAAZHJzL2Rvd25yZXYueG1sUEsBAhQAFAAAAAgAh07iQFlLAWCbAQAACwMAAA4AAAAAAAAA&#10;AQAgAAAAJw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/>
                        </w:rPr>
                        <w:t>申请材料齐全，符合法定形式，决定受理。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340360</wp:posOffset>
                </wp:positionV>
                <wp:extent cx="0" cy="297180"/>
                <wp:effectExtent l="38100" t="0" r="38100" b="7620"/>
                <wp:wrapNone/>
                <wp:docPr id="67" name="直接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9.75pt;margin-top:26.8pt;height:23.4pt;width:0pt;z-index:251675648;mso-width-relative:page;mso-height-relative:page;" filled="f" stroked="t" coordsize="21600,21600" o:gfxdata="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FU27H9kAAAAKAQAADwAAAAAA&#10;AAABACAAAAAiAAAAZHJzL2Rvd25yZXYueG1sUEsBAhQAFAAAAAgAh07iQJ/2UzvZAQAAjwMAAA4A&#10;AAAAAAAAAQAgAAAAKAEAAGRycy9lMm9Eb2MueG1sUEsFBgAAAAAGAAYAWQEAAHM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Times New Roman" w:cs="Times New Roman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5751195</wp:posOffset>
                </wp:positionH>
                <wp:positionV relativeFrom="paragraph">
                  <wp:posOffset>74295</wp:posOffset>
                </wp:positionV>
                <wp:extent cx="1114425" cy="21590"/>
                <wp:effectExtent l="0" t="17780" r="9525" b="36830"/>
                <wp:wrapNone/>
                <wp:docPr id="75" name="直接连接符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215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2.85pt;margin-top:5.85pt;height:1.7pt;width:87.75pt;z-index:251660288;mso-width-relative:page;mso-height-relative:page;" filled="f" stroked="t" coordsize="21600,21600" o:gfxdata="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7bva/tkAAAAKAQAADwAA&#10;AAAAAAABACAAAAAiAAAAZHJzL2Rvd25yZXYueG1sUEsBAhQAFAAAAAgAh07iQJKAOoHcAQAAlAMA&#10;AA4AAAAAAAAAAQAgAAAAKAEAAGRycy9lMm9Eb2MueG1sUEsFBgAAAAAGAAYAWQEAAHY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Times New Roman" w:cs="Times New Roman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87630</wp:posOffset>
                </wp:positionV>
                <wp:extent cx="1083945" cy="5715"/>
                <wp:effectExtent l="0" t="37465" r="1905" b="33020"/>
                <wp:wrapNone/>
                <wp:docPr id="76" name="直接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3945" cy="57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99.5pt;margin-top:6.9pt;height:0.45pt;width:85.35pt;z-index:251659264;mso-width-relative:page;mso-height-relative:page;" filled="f" stroked="t" coordsize="21600,21600" o:gfxdata="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pX5s&#10;odkAAAAJAQAADwAAAAAAAAABACAAAAAiAAAAZHJzL2Rvd25yZXYueG1sUEsBAhQAFAAAAAgAh07i&#10;QNj0rYvoAQAApwMAAA4AAAAAAAAAAQAgAAAAKA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/>
    <w:sectPr>
      <w:pgSz w:w="16838" w:h="11906" w:orient="landscape"/>
      <w:pgMar w:top="1474" w:right="1440" w:bottom="1474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2650F"/>
    <w:rsid w:val="3CB2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2020-12-14T02:08:00Z</dcterms:created>
  <dc:creator>NTKO</dc:creator>
  <cp:lastModifiedBy>NTKO</cp:lastModifiedBy>
  <dcterms:modified xsi:type="dcterms:W3CDTF">2020-12-14T02:10:57Z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